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33" w:rsidRPr="00D104C9" w:rsidRDefault="00467333" w:rsidP="00D104C9">
      <w:pPr>
        <w:pStyle w:val="a7"/>
        <w:widowControl w:val="0"/>
        <w:spacing w:after="0"/>
        <w:jc w:val="center"/>
      </w:pPr>
      <w:r w:rsidRPr="00D104C9">
        <w:t>Областное государственное бюджетное образовательное учреждение</w:t>
      </w:r>
    </w:p>
    <w:p w:rsidR="00467333" w:rsidRPr="00D104C9" w:rsidRDefault="00467333" w:rsidP="00D104C9">
      <w:pPr>
        <w:pStyle w:val="a7"/>
        <w:widowControl w:val="0"/>
        <w:spacing w:after="0"/>
        <w:jc w:val="center"/>
      </w:pPr>
      <w:r w:rsidRPr="00D104C9">
        <w:t>среднего профессионального образования</w:t>
      </w:r>
    </w:p>
    <w:p w:rsidR="00467333" w:rsidRPr="00D104C9" w:rsidRDefault="00467333" w:rsidP="00D104C9">
      <w:pPr>
        <w:pStyle w:val="a7"/>
        <w:widowControl w:val="0"/>
        <w:spacing w:after="0"/>
        <w:jc w:val="center"/>
        <w:rPr>
          <w:caps/>
        </w:rPr>
      </w:pPr>
      <w:r w:rsidRPr="00D104C9">
        <w:rPr>
          <w:caps/>
        </w:rPr>
        <w:t>«</w:t>
      </w:r>
      <w:r w:rsidRPr="00D104C9">
        <w:t>Томский политехнический техникум</w:t>
      </w:r>
      <w:r w:rsidRPr="00D104C9">
        <w:rPr>
          <w:caps/>
        </w:rPr>
        <w:t>»</w:t>
      </w:r>
    </w:p>
    <w:p w:rsidR="008C785B" w:rsidRPr="00D104C9" w:rsidRDefault="008C785B" w:rsidP="00D104C9">
      <w:pPr>
        <w:jc w:val="center"/>
        <w:outlineLvl w:val="0"/>
      </w:pPr>
      <w:r w:rsidRPr="00D104C9">
        <w:t>(ОГБПОУ «ТПТ»)</w:t>
      </w:r>
    </w:p>
    <w:p w:rsidR="00467333" w:rsidRPr="00D104C9" w:rsidRDefault="00467333" w:rsidP="00D104C9">
      <w:pPr>
        <w:pStyle w:val="a7"/>
        <w:widowControl w:val="0"/>
        <w:spacing w:after="0"/>
        <w:jc w:val="center"/>
        <w:rPr>
          <w:caps/>
        </w:rPr>
      </w:pPr>
    </w:p>
    <w:p w:rsidR="00467333" w:rsidRPr="00D104C9" w:rsidRDefault="00467333" w:rsidP="00D104C9">
      <w:pPr>
        <w:pStyle w:val="a7"/>
        <w:widowControl w:val="0"/>
        <w:spacing w:after="0"/>
        <w:jc w:val="center"/>
        <w:rPr>
          <w:caps/>
        </w:rPr>
      </w:pPr>
    </w:p>
    <w:tbl>
      <w:tblPr>
        <w:tblW w:w="5323" w:type="dxa"/>
        <w:tblInd w:w="-106" w:type="dxa"/>
        <w:tblLook w:val="00A0" w:firstRow="1" w:lastRow="0" w:firstColumn="1" w:lastColumn="0" w:noHBand="0" w:noVBand="0"/>
      </w:tblPr>
      <w:tblGrid>
        <w:gridCol w:w="5323"/>
      </w:tblGrid>
      <w:tr w:rsidR="006D609B" w:rsidRPr="00D104C9" w:rsidTr="006D609B">
        <w:tc>
          <w:tcPr>
            <w:tcW w:w="5323" w:type="dxa"/>
          </w:tcPr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Default="006D609B" w:rsidP="006D609B"/>
          <w:p w:rsidR="006D609B" w:rsidRPr="00D104C9" w:rsidRDefault="006D609B" w:rsidP="006D609B"/>
        </w:tc>
      </w:tr>
    </w:tbl>
    <w:p w:rsidR="00467333" w:rsidRPr="00D104C9" w:rsidRDefault="00467333" w:rsidP="00D104C9">
      <w:pPr>
        <w:jc w:val="center"/>
      </w:pPr>
    </w:p>
    <w:p w:rsidR="003A65B9" w:rsidRDefault="003A65B9" w:rsidP="00D104C9">
      <w:pPr>
        <w:jc w:val="center"/>
      </w:pPr>
    </w:p>
    <w:p w:rsidR="003A65B9" w:rsidRPr="00D104C9" w:rsidRDefault="003A65B9" w:rsidP="00D104C9">
      <w:pPr>
        <w:jc w:val="center"/>
      </w:pPr>
    </w:p>
    <w:p w:rsidR="00467333" w:rsidRPr="00D104C9" w:rsidRDefault="00467333" w:rsidP="00D104C9">
      <w:pPr>
        <w:jc w:val="center"/>
        <w:rPr>
          <w:b/>
          <w:bCs/>
        </w:rPr>
      </w:pPr>
      <w:r w:rsidRPr="00D104C9">
        <w:rPr>
          <w:b/>
          <w:bCs/>
        </w:rPr>
        <w:t>РАБОЧАЯ ПРОГРАММА</w:t>
      </w:r>
    </w:p>
    <w:p w:rsidR="00352688" w:rsidRDefault="00467333" w:rsidP="00D104C9">
      <w:pPr>
        <w:jc w:val="center"/>
        <w:rPr>
          <w:b/>
          <w:bCs/>
        </w:rPr>
      </w:pPr>
      <w:r w:rsidRPr="00D104C9">
        <w:rPr>
          <w:b/>
          <w:bCs/>
          <w:caps/>
        </w:rPr>
        <w:t>Производственной практики</w:t>
      </w:r>
      <w:r w:rsidRPr="00D104C9">
        <w:rPr>
          <w:b/>
          <w:bCs/>
          <w:caps/>
        </w:rPr>
        <w:br/>
        <w:t>(по профилю специальности)</w:t>
      </w:r>
    </w:p>
    <w:p w:rsidR="00467333" w:rsidRPr="00D104C9" w:rsidRDefault="003A65B9" w:rsidP="00D104C9">
      <w:pPr>
        <w:jc w:val="center"/>
        <w:rPr>
          <w:b/>
          <w:bCs/>
        </w:rPr>
      </w:pPr>
      <w:r>
        <w:rPr>
          <w:b/>
          <w:bCs/>
        </w:rPr>
        <w:t>ПП.01</w:t>
      </w:r>
      <w:r w:rsidR="00467333" w:rsidRPr="00D104C9">
        <w:rPr>
          <w:b/>
          <w:bCs/>
        </w:rPr>
        <w:t>, ПП.02</w:t>
      </w:r>
      <w:r>
        <w:rPr>
          <w:b/>
          <w:bCs/>
        </w:rPr>
        <w:t>, ПП.03</w:t>
      </w:r>
      <w:r w:rsidR="00D73448" w:rsidRPr="00D104C9">
        <w:rPr>
          <w:b/>
          <w:bCs/>
        </w:rPr>
        <w:t>, ПП.04</w:t>
      </w:r>
    </w:p>
    <w:p w:rsidR="004D1C5F" w:rsidRPr="004D1C5F" w:rsidRDefault="004D1C5F" w:rsidP="004D1C5F">
      <w:pPr>
        <w:jc w:val="center"/>
        <w:rPr>
          <w:caps/>
        </w:rPr>
      </w:pPr>
      <w:r w:rsidRPr="004D1C5F">
        <w:t xml:space="preserve">по </w:t>
      </w:r>
      <w:r w:rsidRPr="004D1C5F">
        <w:rPr>
          <w:b/>
          <w:caps/>
          <w:color w:val="000000"/>
        </w:rPr>
        <w:t>ПМ.01</w:t>
      </w:r>
      <w:r w:rsidRPr="004D1C5F">
        <w:rPr>
          <w:caps/>
          <w:color w:val="000000"/>
        </w:rPr>
        <w:t xml:space="preserve"> ОСУЩЕСТВЛЕНИЕ ТЕХНИЧЕСКОГО ОБСЛУЖИВАНИЯ И РЕМОНТА ЭЛЕКТРИЧЕСКОГО И ЭЛЕКТРОМЕХАНИЧЕСКОГО ОБОРУДОВАНИЯ, </w:t>
      </w:r>
      <w:r w:rsidRPr="004D1C5F">
        <w:rPr>
          <w:caps/>
          <w:color w:val="000000"/>
        </w:rPr>
        <w:br/>
      </w:r>
      <w:r w:rsidRPr="004D1C5F">
        <w:rPr>
          <w:b/>
          <w:caps/>
        </w:rPr>
        <w:t>ПМ.02</w:t>
      </w:r>
      <w:r w:rsidRPr="004D1C5F">
        <w:rPr>
          <w:caps/>
        </w:rPr>
        <w:t xml:space="preserve"> ОРГАНИЗАЦИОННОЕ ОБЕСПЕЧЕНИЕ ЭКСПЛУАТАЦИИ, ТЕХНИЧЕСКОГО </w:t>
      </w:r>
      <w:r w:rsidRPr="004D1C5F">
        <w:rPr>
          <w:caps/>
          <w:color w:val="000000"/>
        </w:rPr>
        <w:t>ОБСЛУЖИВАНИЯ И РЕМОНТА ЭЛЕКТРИЧЕСКОГО И ЭЛЕКТРОМЕХАНИЧЕСКОГО ОБОРУДОВАНИЯ</w:t>
      </w:r>
      <w:r w:rsidRPr="004D1C5F">
        <w:rPr>
          <w:caps/>
        </w:rPr>
        <w:t>,</w:t>
      </w:r>
    </w:p>
    <w:p w:rsidR="004D1C5F" w:rsidRPr="004D1C5F" w:rsidRDefault="004D1C5F" w:rsidP="004D1C5F">
      <w:pPr>
        <w:jc w:val="center"/>
        <w:rPr>
          <w:caps/>
          <w:color w:val="000000"/>
        </w:rPr>
      </w:pPr>
      <w:r w:rsidRPr="004D1C5F">
        <w:rPr>
          <w:b/>
          <w:caps/>
          <w:color w:val="000000"/>
        </w:rPr>
        <w:t>ПМ.03</w:t>
      </w:r>
      <w:r w:rsidRPr="004D1C5F">
        <w:rPr>
          <w:caps/>
          <w:color w:val="000000"/>
        </w:rPr>
        <w:t xml:space="preserve"> ОСУЩЕСТВЛЕНИЕ ТЕХНИЧЕСКОГО ОБСЛУЖИВАНИЯ И РЕМОНТА ЭЛЕКТРИЧЕСКОГО И ЭЛЕКТРОМЕХАНИЧЕСКОГО ОБОРУДОВАНИЯ ЭНЕРГОУСТАНОВОК</w:t>
      </w:r>
    </w:p>
    <w:p w:rsidR="004D1C5F" w:rsidRPr="004D1C5F" w:rsidRDefault="004D1C5F" w:rsidP="004D1C5F">
      <w:pPr>
        <w:autoSpaceDE w:val="0"/>
        <w:autoSpaceDN w:val="0"/>
        <w:adjustRightInd w:val="0"/>
        <w:ind w:firstLine="506"/>
        <w:jc w:val="center"/>
        <w:rPr>
          <w:caps/>
        </w:rPr>
      </w:pPr>
      <w:r w:rsidRPr="004D1C5F">
        <w:rPr>
          <w:b/>
        </w:rPr>
        <w:t xml:space="preserve">ПМ.04 </w:t>
      </w:r>
      <w:r w:rsidRPr="004D1C5F">
        <w:rPr>
          <w:caps/>
        </w:rPr>
        <w:t>Выполнение работ по одной или нескольким профессиям рабочих, должностям служащих</w:t>
      </w:r>
    </w:p>
    <w:p w:rsidR="004D1C5F" w:rsidRPr="004D1C5F" w:rsidRDefault="004D1C5F" w:rsidP="004D1C5F">
      <w:pPr>
        <w:rPr>
          <w:caps/>
          <w:color w:val="000000"/>
        </w:rPr>
      </w:pPr>
    </w:p>
    <w:p w:rsidR="004D1C5F" w:rsidRPr="004D1C5F" w:rsidRDefault="004D1C5F" w:rsidP="004D1C5F">
      <w:pPr>
        <w:jc w:val="center"/>
        <w:rPr>
          <w:color w:val="000000"/>
        </w:rPr>
      </w:pPr>
    </w:p>
    <w:p w:rsidR="004D1C5F" w:rsidRPr="004D1C5F" w:rsidRDefault="004D1C5F" w:rsidP="004D1C5F">
      <w:pPr>
        <w:autoSpaceDE w:val="0"/>
        <w:autoSpaceDN w:val="0"/>
        <w:adjustRightInd w:val="0"/>
        <w:ind w:firstLine="506"/>
        <w:jc w:val="center"/>
      </w:pPr>
      <w:r w:rsidRPr="004D1C5F">
        <w:t xml:space="preserve">для специальности </w:t>
      </w:r>
    </w:p>
    <w:p w:rsidR="004D1C5F" w:rsidRPr="004D1C5F" w:rsidRDefault="004D1C5F" w:rsidP="004D1C5F">
      <w:pPr>
        <w:jc w:val="center"/>
      </w:pPr>
      <w:r w:rsidRPr="004D1C5F">
        <w:t>13.02.13 Эксплуатация и обслуживание электрического и электромеханического оборудования (по отраслям)</w:t>
      </w: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/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</w:p>
    <w:p w:rsidR="004D1C5F" w:rsidRPr="004D1C5F" w:rsidRDefault="004D1C5F" w:rsidP="004D1C5F"/>
    <w:p w:rsidR="004D1C5F" w:rsidRPr="004D1C5F" w:rsidRDefault="004D1C5F" w:rsidP="004D1C5F">
      <w:pPr>
        <w:jc w:val="center"/>
      </w:pPr>
    </w:p>
    <w:p w:rsidR="004D1C5F" w:rsidRPr="004D1C5F" w:rsidRDefault="004D1C5F" w:rsidP="004D1C5F">
      <w:pPr>
        <w:jc w:val="center"/>
      </w:pPr>
      <w:r w:rsidRPr="004D1C5F">
        <w:t>Томск</w:t>
      </w:r>
    </w:p>
    <w:p w:rsidR="004D1C5F" w:rsidRPr="004D1C5F" w:rsidRDefault="004D1C5F" w:rsidP="004D1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D1C5F">
        <w:t xml:space="preserve">                                                                         2024</w:t>
      </w:r>
    </w:p>
    <w:p w:rsidR="00366294" w:rsidRPr="00D104C9" w:rsidRDefault="00467333" w:rsidP="00D104C9">
      <w:pPr>
        <w:pStyle w:val="Style4"/>
        <w:widowControl/>
        <w:spacing w:line="240" w:lineRule="auto"/>
        <w:ind w:hanging="709"/>
        <w:jc w:val="left"/>
      </w:pPr>
      <w:r w:rsidRPr="00D104C9">
        <w:lastRenderedPageBreak/>
        <w:tab/>
      </w:r>
      <w:r w:rsidR="00366294" w:rsidRPr="00D104C9">
        <w:t xml:space="preserve">Рабочая программа производственных практик разработана на основе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="00366294" w:rsidRPr="00D104C9">
        <w:rPr>
          <w:i/>
        </w:rPr>
        <w:t>13.02.1</w:t>
      </w:r>
      <w:r w:rsidR="004D1C5F">
        <w:rPr>
          <w:i/>
        </w:rPr>
        <w:t>3  Э</w:t>
      </w:r>
      <w:r w:rsidR="00366294" w:rsidRPr="00D104C9">
        <w:rPr>
          <w:i/>
        </w:rPr>
        <w:t>ксплуатация и обслуживание электрического   и  электромеханического   оборудования</w:t>
      </w:r>
      <w:r w:rsidR="00BD0B62" w:rsidRPr="00D104C9">
        <w:rPr>
          <w:i/>
        </w:rPr>
        <w:t>(по отраслям)</w:t>
      </w:r>
    </w:p>
    <w:p w:rsidR="00366294" w:rsidRPr="00D104C9" w:rsidRDefault="00366294" w:rsidP="00D104C9">
      <w:pPr>
        <w:ind w:firstLine="709"/>
        <w:jc w:val="both"/>
      </w:pPr>
    </w:p>
    <w:p w:rsidR="00366294" w:rsidRPr="00D104C9" w:rsidRDefault="00366294" w:rsidP="00D104C9">
      <w:pPr>
        <w:ind w:firstLine="709"/>
        <w:jc w:val="both"/>
      </w:pPr>
    </w:p>
    <w:p w:rsidR="00366294" w:rsidRPr="00D104C9" w:rsidRDefault="00366294" w:rsidP="00D104C9">
      <w:pPr>
        <w:ind w:firstLine="709"/>
        <w:jc w:val="both"/>
      </w:pPr>
    </w:p>
    <w:p w:rsidR="00467333" w:rsidRDefault="00467333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609B" w:rsidRPr="00D104C9" w:rsidRDefault="006D609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67333" w:rsidRPr="00D104C9" w:rsidRDefault="00467333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2324B" w:rsidRPr="00D104C9" w:rsidRDefault="0042324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2324B" w:rsidRDefault="0042324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104C9" w:rsidRDefault="00D104C9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104C9" w:rsidRPr="00D104C9" w:rsidRDefault="00D104C9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2324B" w:rsidRPr="00D104C9" w:rsidRDefault="0042324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2324B" w:rsidRPr="00D104C9" w:rsidRDefault="0042324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2324B" w:rsidRPr="00D104C9" w:rsidRDefault="0042324B" w:rsidP="00D104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67333" w:rsidRPr="00D104C9" w:rsidRDefault="00E4795D" w:rsidP="00D1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104C9">
        <w:tab/>
      </w:r>
      <w:r w:rsidRPr="00D104C9">
        <w:tab/>
      </w:r>
    </w:p>
    <w:p w:rsidR="00467333" w:rsidRPr="00D104C9" w:rsidRDefault="00467333" w:rsidP="00D1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bookmarkStart w:id="0" w:name="_GoBack"/>
      <w:bookmarkEnd w:id="0"/>
      <w:r w:rsidRPr="00D104C9">
        <w:rPr>
          <w:b/>
          <w:bCs/>
        </w:rPr>
        <w:t>СОДЕРЖАНИЕ</w:t>
      </w: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67333" w:rsidRPr="00D104C9">
        <w:trPr>
          <w:trHeight w:val="931"/>
        </w:trPr>
        <w:tc>
          <w:tcPr>
            <w:tcW w:w="9007" w:type="dxa"/>
          </w:tcPr>
          <w:p w:rsidR="00467333" w:rsidRPr="00D104C9" w:rsidRDefault="00467333" w:rsidP="00D104C9">
            <w:pPr>
              <w:pStyle w:val="1"/>
              <w:ind w:firstLine="0"/>
              <w:rPr>
                <w:caps/>
              </w:rPr>
            </w:pPr>
          </w:p>
          <w:p w:rsidR="00467333" w:rsidRPr="00D104C9" w:rsidRDefault="00467333" w:rsidP="00D104C9">
            <w:pPr>
              <w:pStyle w:val="1"/>
              <w:ind w:firstLine="0"/>
              <w:rPr>
                <w:caps/>
              </w:rPr>
            </w:pPr>
          </w:p>
          <w:p w:rsidR="00467333" w:rsidRPr="00D104C9" w:rsidRDefault="00467333" w:rsidP="00DB3EAC">
            <w:pPr>
              <w:pStyle w:val="1"/>
              <w:ind w:firstLine="0"/>
              <w:rPr>
                <w:caps/>
              </w:rPr>
            </w:pPr>
            <w:r w:rsidRPr="00D104C9">
              <w:t>1. </w:t>
            </w:r>
            <w:r w:rsidR="00DB3EAC">
              <w:t>Общая характеристика</w:t>
            </w:r>
            <w:r w:rsidRPr="00D104C9">
              <w:t xml:space="preserve"> программы производственной практики</w:t>
            </w:r>
          </w:p>
        </w:tc>
        <w:tc>
          <w:tcPr>
            <w:tcW w:w="800" w:type="dxa"/>
          </w:tcPr>
          <w:p w:rsidR="00467333" w:rsidRPr="00D104C9" w:rsidRDefault="00467333" w:rsidP="00D104C9">
            <w:pPr>
              <w:jc w:val="center"/>
            </w:pPr>
            <w:r w:rsidRPr="00D104C9">
              <w:t>стр.</w:t>
            </w:r>
          </w:p>
          <w:p w:rsidR="00467333" w:rsidRPr="00D104C9" w:rsidRDefault="00467333" w:rsidP="00522CC3"/>
          <w:p w:rsidR="00467333" w:rsidRPr="00D104C9" w:rsidRDefault="00467333" w:rsidP="00D104C9">
            <w:pPr>
              <w:jc w:val="center"/>
            </w:pPr>
            <w:r w:rsidRPr="00D104C9">
              <w:t>4</w:t>
            </w:r>
          </w:p>
        </w:tc>
      </w:tr>
      <w:tr w:rsidR="00467333" w:rsidRPr="00D104C9" w:rsidTr="00522CC3">
        <w:trPr>
          <w:trHeight w:val="515"/>
        </w:trPr>
        <w:tc>
          <w:tcPr>
            <w:tcW w:w="9007" w:type="dxa"/>
          </w:tcPr>
          <w:p w:rsidR="00467333" w:rsidRPr="00D104C9" w:rsidRDefault="00467333" w:rsidP="00D104C9">
            <w:pPr>
              <w:rPr>
                <w:caps/>
              </w:rPr>
            </w:pPr>
            <w:r w:rsidRPr="00D104C9">
              <w:t>2. Результаты освоения  программы производственной практики</w:t>
            </w:r>
          </w:p>
        </w:tc>
        <w:tc>
          <w:tcPr>
            <w:tcW w:w="800" w:type="dxa"/>
          </w:tcPr>
          <w:p w:rsidR="00467333" w:rsidRPr="00D104C9" w:rsidRDefault="00AF2377" w:rsidP="00D104C9">
            <w:pPr>
              <w:jc w:val="center"/>
            </w:pPr>
            <w:r w:rsidRPr="00D104C9">
              <w:t>9</w:t>
            </w:r>
          </w:p>
        </w:tc>
      </w:tr>
      <w:tr w:rsidR="00467333" w:rsidRPr="00D104C9">
        <w:trPr>
          <w:trHeight w:val="594"/>
        </w:trPr>
        <w:tc>
          <w:tcPr>
            <w:tcW w:w="9007" w:type="dxa"/>
          </w:tcPr>
          <w:p w:rsidR="00467333" w:rsidRPr="00D104C9" w:rsidRDefault="00467333" w:rsidP="00D104C9">
            <w:pPr>
              <w:pStyle w:val="1"/>
              <w:ind w:firstLine="0"/>
              <w:rPr>
                <w:caps/>
              </w:rPr>
            </w:pPr>
            <w:r w:rsidRPr="00D104C9">
              <w:t>3. Структура и содержание программы производственной практики</w:t>
            </w:r>
          </w:p>
        </w:tc>
        <w:tc>
          <w:tcPr>
            <w:tcW w:w="800" w:type="dxa"/>
          </w:tcPr>
          <w:p w:rsidR="00467333" w:rsidRPr="00D104C9" w:rsidRDefault="00AF2377" w:rsidP="00D104C9">
            <w:r w:rsidRPr="00D104C9">
              <w:t>11</w:t>
            </w:r>
          </w:p>
        </w:tc>
      </w:tr>
      <w:tr w:rsidR="00467333" w:rsidRPr="00D104C9">
        <w:trPr>
          <w:trHeight w:val="692"/>
        </w:trPr>
        <w:tc>
          <w:tcPr>
            <w:tcW w:w="9007" w:type="dxa"/>
          </w:tcPr>
          <w:p w:rsidR="00467333" w:rsidRPr="00D104C9" w:rsidRDefault="00467333" w:rsidP="00D104C9">
            <w:pPr>
              <w:pStyle w:val="1"/>
              <w:ind w:firstLine="0"/>
              <w:rPr>
                <w:caps/>
              </w:rPr>
            </w:pPr>
            <w:r w:rsidRPr="00D104C9">
              <w:t>4. Условия реализации программы производственной практики</w:t>
            </w:r>
          </w:p>
        </w:tc>
        <w:tc>
          <w:tcPr>
            <w:tcW w:w="800" w:type="dxa"/>
          </w:tcPr>
          <w:p w:rsidR="00467333" w:rsidRPr="00D104C9" w:rsidRDefault="00467333" w:rsidP="00D104C9">
            <w:pPr>
              <w:jc w:val="center"/>
            </w:pPr>
            <w:r w:rsidRPr="00D104C9">
              <w:t>1</w:t>
            </w:r>
            <w:r w:rsidR="00AF2377" w:rsidRPr="00D104C9">
              <w:t>4</w:t>
            </w:r>
          </w:p>
        </w:tc>
      </w:tr>
      <w:tr w:rsidR="00467333" w:rsidRPr="00D104C9">
        <w:trPr>
          <w:trHeight w:val="692"/>
        </w:trPr>
        <w:tc>
          <w:tcPr>
            <w:tcW w:w="9007" w:type="dxa"/>
          </w:tcPr>
          <w:p w:rsidR="00467333" w:rsidRPr="00D104C9" w:rsidRDefault="00467333" w:rsidP="00D104C9">
            <w:pPr>
              <w:rPr>
                <w:i/>
                <w:iCs/>
              </w:rPr>
            </w:pPr>
            <w:r w:rsidRPr="00D104C9">
              <w:t>5. Контроль и оценка результатов освоения программы производственной практики</w:t>
            </w:r>
          </w:p>
        </w:tc>
        <w:tc>
          <w:tcPr>
            <w:tcW w:w="800" w:type="dxa"/>
          </w:tcPr>
          <w:p w:rsidR="00467333" w:rsidRPr="00D104C9" w:rsidRDefault="00467333" w:rsidP="00D104C9">
            <w:pPr>
              <w:jc w:val="center"/>
            </w:pPr>
            <w:r w:rsidRPr="00D104C9">
              <w:t>1</w:t>
            </w:r>
            <w:r w:rsidR="00AD405E" w:rsidRPr="00D104C9">
              <w:t>9</w:t>
            </w:r>
          </w:p>
        </w:tc>
      </w:tr>
    </w:tbl>
    <w:p w:rsidR="00467333" w:rsidRPr="00D104C9" w:rsidRDefault="00467333" w:rsidP="00D1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D104C9" w:rsidSect="004C7E0B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67333" w:rsidRPr="00D104C9" w:rsidRDefault="00467333" w:rsidP="00D104C9">
      <w:pPr>
        <w:jc w:val="center"/>
        <w:rPr>
          <w:b/>
          <w:bCs/>
        </w:rPr>
      </w:pPr>
      <w:r w:rsidRPr="00D104C9">
        <w:rPr>
          <w:b/>
          <w:bCs/>
          <w:caps/>
        </w:rPr>
        <w:lastRenderedPageBreak/>
        <w:t xml:space="preserve">1. </w:t>
      </w:r>
      <w:r w:rsidR="00DB3EAC">
        <w:rPr>
          <w:b/>
          <w:bCs/>
          <w:caps/>
        </w:rPr>
        <w:t xml:space="preserve">ОБЩАЯ ХАРАКТЕРИСТИКА </w:t>
      </w:r>
      <w:r w:rsidR="00366294" w:rsidRPr="00D104C9">
        <w:rPr>
          <w:b/>
          <w:bCs/>
          <w:caps/>
        </w:rPr>
        <w:t xml:space="preserve"> ПРОГРАММЫ Производственных практик</w:t>
      </w:r>
      <w:r w:rsidRPr="00D104C9">
        <w:rPr>
          <w:b/>
          <w:bCs/>
          <w:caps/>
        </w:rPr>
        <w:br/>
        <w:t>(по профилю специальности)</w:t>
      </w:r>
      <w:r w:rsidRPr="00D104C9">
        <w:rPr>
          <w:b/>
          <w:bCs/>
        </w:rPr>
        <w:t xml:space="preserve"> ПП.01., ПП.02</w:t>
      </w:r>
      <w:r w:rsidR="004179F8" w:rsidRPr="00D104C9">
        <w:rPr>
          <w:b/>
          <w:bCs/>
        </w:rPr>
        <w:t>., ПП.03.</w:t>
      </w:r>
      <w:r w:rsidR="00522CC3">
        <w:rPr>
          <w:b/>
          <w:bCs/>
        </w:rPr>
        <w:t>,</w:t>
      </w:r>
      <w:r w:rsidR="00366294" w:rsidRPr="00D104C9">
        <w:rPr>
          <w:b/>
          <w:bCs/>
        </w:rPr>
        <w:t xml:space="preserve"> ПП.04</w:t>
      </w:r>
    </w:p>
    <w:p w:rsidR="00366294" w:rsidRPr="00D104C9" w:rsidRDefault="00366294" w:rsidP="00D104C9">
      <w:pPr>
        <w:jc w:val="center"/>
        <w:rPr>
          <w:bCs/>
        </w:rPr>
      </w:pPr>
      <w:r w:rsidRPr="00D104C9">
        <w:rPr>
          <w:bCs/>
        </w:rPr>
        <w:t>п</w:t>
      </w:r>
      <w:r w:rsidR="00467333" w:rsidRPr="00D104C9">
        <w:rPr>
          <w:bCs/>
        </w:rPr>
        <w:t>о</w:t>
      </w:r>
    </w:p>
    <w:p w:rsidR="00467333" w:rsidRPr="00D104C9" w:rsidRDefault="00E646FF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D104C9">
        <w:rPr>
          <w:b/>
          <w:bCs/>
        </w:rPr>
        <w:t> </w:t>
      </w: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104C9">
        <w:rPr>
          <w:b/>
          <w:bCs/>
        </w:rPr>
        <w:t>1.1. Область применения программы</w:t>
      </w:r>
    </w:p>
    <w:p w:rsidR="004D1C5F" w:rsidRPr="004D1C5F" w:rsidRDefault="00467333" w:rsidP="004D1C5F">
      <w:pPr>
        <w:ind w:right="-402" w:firstLine="425"/>
        <w:jc w:val="both"/>
        <w:rPr>
          <w:b/>
        </w:rPr>
      </w:pPr>
      <w:r w:rsidRPr="00D104C9">
        <w:t xml:space="preserve">Рабочая программа производственной практики (далее программа) – является частью основной профессиональной образовательной программы в соответствии с ФГОС по специальности СПО </w:t>
      </w:r>
      <w:r w:rsidR="004D1C5F" w:rsidRPr="004D1C5F">
        <w:rPr>
          <w:b/>
        </w:rPr>
        <w:t xml:space="preserve">13.02.13 Эксплуатация и обслуживание электрического электромеханического оборудования (по отраслям) </w:t>
      </w:r>
      <w:r w:rsidR="004D1C5F" w:rsidRPr="004D1C5F">
        <w:t>и в части освоения основного вида профессиональной деятельности (ВПД)</w:t>
      </w:r>
      <w:r w:rsidR="004D1C5F" w:rsidRPr="004D1C5F">
        <w:rPr>
          <w:b/>
        </w:rPr>
        <w:t xml:space="preserve">  </w:t>
      </w:r>
      <w:r w:rsidR="004D1C5F" w:rsidRPr="004D1C5F">
        <w:t>и соответствующих профессиональных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8665"/>
      </w:tblGrid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sz w:val="22"/>
                <w:szCs w:val="22"/>
              </w:rPr>
            </w:pPr>
            <w:r w:rsidRPr="004D1C5F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iCs/>
                <w:sz w:val="22"/>
                <w:szCs w:val="22"/>
              </w:rPr>
            </w:pPr>
            <w:r w:rsidRPr="004D1C5F">
              <w:rPr>
                <w:b/>
                <w:iCs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sz w:val="22"/>
                <w:szCs w:val="22"/>
              </w:rPr>
            </w:pPr>
            <w:r w:rsidRPr="004D1C5F">
              <w:rPr>
                <w:b/>
                <w:sz w:val="22"/>
                <w:szCs w:val="22"/>
              </w:rPr>
              <w:t>ВД 1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  <w:sz w:val="22"/>
                <w:szCs w:val="22"/>
                <w:highlight w:val="red"/>
              </w:rPr>
            </w:pPr>
            <w:r w:rsidRPr="004D1C5F">
              <w:rPr>
                <w:iCs/>
                <w:sz w:val="22"/>
                <w:szCs w:val="22"/>
              </w:rPr>
              <w:t>Осуществление технического обслуживания и ремонта электрического и электромеханического оборудования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sz w:val="22"/>
                <w:szCs w:val="22"/>
              </w:rPr>
            </w:pPr>
            <w:r w:rsidRPr="004D1C5F">
              <w:rPr>
                <w:b/>
                <w:sz w:val="22"/>
                <w:szCs w:val="22"/>
              </w:rPr>
              <w:t>ПК 1.1.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  <w:sz w:val="22"/>
                <w:szCs w:val="22"/>
                <w:highlight w:val="red"/>
              </w:rPr>
            </w:pPr>
            <w:r w:rsidRPr="004D1C5F">
              <w:rPr>
                <w:color w:val="000000"/>
                <w:sz w:val="22"/>
                <w:szCs w:val="22"/>
                <w:shd w:val="clear" w:color="auto" w:fill="FFFFFF"/>
              </w:rPr>
              <w:t>Выполнять операции по техническому обслуживанию и ремонту электрического и электромеханического оборудования.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  <w:sz w:val="22"/>
                <w:szCs w:val="22"/>
              </w:rPr>
            </w:pPr>
            <w:r w:rsidRPr="004D1C5F">
              <w:rPr>
                <w:b/>
                <w:sz w:val="22"/>
                <w:szCs w:val="22"/>
              </w:rPr>
              <w:t>ПК 1.2.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  <w:sz w:val="22"/>
                <w:szCs w:val="22"/>
                <w:highlight w:val="red"/>
              </w:rPr>
            </w:pPr>
            <w:r w:rsidRPr="004D1C5F">
              <w:rPr>
                <w:color w:val="000000"/>
                <w:sz w:val="22"/>
                <w:szCs w:val="22"/>
                <w:shd w:val="clear" w:color="auto" w:fill="FFFFFF"/>
              </w:rPr>
              <w:t>Проводить диагностику и испытания электрического и электромеханического оборудования.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  <w:sz w:val="22"/>
                <w:szCs w:val="22"/>
              </w:rPr>
            </w:pPr>
            <w:r w:rsidRPr="004D1C5F">
              <w:rPr>
                <w:b/>
                <w:sz w:val="22"/>
                <w:szCs w:val="22"/>
              </w:rPr>
              <w:t>ПК 1.3.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  <w:sz w:val="22"/>
                <w:szCs w:val="22"/>
                <w:highlight w:val="red"/>
              </w:rPr>
            </w:pPr>
            <w:r w:rsidRPr="004D1C5F">
              <w:rPr>
                <w:color w:val="000000"/>
                <w:sz w:val="22"/>
                <w:szCs w:val="22"/>
                <w:shd w:val="clear" w:color="auto" w:fill="FFFFFF"/>
              </w:rPr>
              <w:t>Осуществлять оценку производственно-технических показателей работы электрического и электромеханического оборудования.</w:t>
            </w:r>
          </w:p>
        </w:tc>
      </w:tr>
    </w:tbl>
    <w:p w:rsidR="004D1C5F" w:rsidRPr="004D1C5F" w:rsidRDefault="004D1C5F" w:rsidP="004D1C5F">
      <w:pPr>
        <w:ind w:right="-402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707"/>
      </w:tblGrid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Код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iCs/>
              </w:rPr>
            </w:pPr>
            <w:r w:rsidRPr="004D1C5F">
              <w:rPr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ВД 2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</w:rPr>
            </w:pPr>
            <w:r w:rsidRPr="004D1C5F">
              <w:rPr>
                <w:iCs/>
              </w:rPr>
              <w:t>Организационное обеспечение эксплуатации, технического обслуживания и ремонта электрического и электромеханического оборудования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ПК 2.1.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</w:rPr>
            </w:pPr>
            <w:r w:rsidRPr="004D1C5F">
              <w:rPr>
                <w:iCs/>
              </w:rPr>
              <w:t>Осуществлять планирование работ по эксплуатации электрического и электромеханического оборудования.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/>
              </w:rPr>
              <w:t>ПК 2.2.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Cs/>
                <w:iCs/>
              </w:rPr>
              <w:t>Разрабатывать документацию по эксплуатации электрического и электромеханического оборудования.</w:t>
            </w:r>
          </w:p>
        </w:tc>
      </w:tr>
      <w:tr w:rsidR="004D1C5F" w:rsidRPr="004D1C5F" w:rsidTr="004D1C5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/>
              </w:rPr>
              <w:t>ПК 2.3.</w: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Cs/>
                <w:iCs/>
              </w:rPr>
              <w:t>Контролировать соблюдение персоналом требований охраны труда, промышленной и пожарной безопасности.</w:t>
            </w:r>
          </w:p>
        </w:tc>
      </w:tr>
    </w:tbl>
    <w:p w:rsidR="004D1C5F" w:rsidRPr="004D1C5F" w:rsidRDefault="004D1C5F" w:rsidP="004D1C5F">
      <w:pPr>
        <w:ind w:right="-402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4D1C5F" w:rsidRPr="004D1C5F" w:rsidTr="007A2F6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Код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  <w:iCs/>
              </w:rPr>
            </w:pPr>
            <w:r w:rsidRPr="004D1C5F">
              <w:rPr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D1C5F" w:rsidRPr="004D1C5F" w:rsidTr="007A2F6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ВД 3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</w:rPr>
            </w:pPr>
            <w:r w:rsidRPr="004D1C5F">
              <w:t>Осуществление технического обслуживания и ремонта электрического и электромеханического оборудования энергоустановок</w:t>
            </w:r>
          </w:p>
        </w:tc>
      </w:tr>
      <w:tr w:rsidR="004D1C5F" w:rsidRPr="004D1C5F" w:rsidTr="007A2F6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/>
              </w:rPr>
            </w:pPr>
            <w:r w:rsidRPr="004D1C5F">
              <w:rPr>
                <w:b/>
              </w:rPr>
              <w:t>ПК 3.1.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iCs/>
              </w:rPr>
            </w:pPr>
            <w:r w:rsidRPr="004D1C5F">
              <w:rPr>
                <w:iCs/>
              </w:rPr>
              <w:t>Проводить диагностику технического состояния электрического и электромеханического оборудования энергоустановок.</w:t>
            </w:r>
          </w:p>
        </w:tc>
      </w:tr>
      <w:tr w:rsidR="004D1C5F" w:rsidRPr="004D1C5F" w:rsidTr="007A2F6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/>
              </w:rPr>
              <w:t>ПК 3.2.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line="276" w:lineRule="auto"/>
              <w:rPr>
                <w:bCs/>
                <w:iCs/>
              </w:rPr>
            </w:pPr>
            <w:r w:rsidRPr="004D1C5F">
              <w:rPr>
                <w:bCs/>
                <w:iCs/>
              </w:rPr>
              <w:t>Осуществлять проведение работ по техническому обслуживанию и ремонту электрического и электромеханического оборудования энергоустановок.</w:t>
            </w:r>
          </w:p>
        </w:tc>
      </w:tr>
    </w:tbl>
    <w:p w:rsidR="004D1C5F" w:rsidRDefault="004D1C5F" w:rsidP="004D1C5F">
      <w:pPr>
        <w:ind w:firstLine="737"/>
        <w:jc w:val="both"/>
        <w:rPr>
          <w:b/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7"/>
      </w:tblGrid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4D1C5F">
              <w:rPr>
                <w:b/>
                <w:bCs/>
                <w:iCs/>
              </w:rPr>
              <w:lastRenderedPageBreak/>
              <w:t>Код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4D1C5F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Cs/>
              </w:rPr>
            </w:pPr>
            <w:r w:rsidRPr="004D1C5F">
              <w:rPr>
                <w:bCs/>
                <w:iCs/>
              </w:rPr>
              <w:t>ВД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4D1C5F">
              <w:rPr>
                <w:bCs/>
                <w:iCs/>
              </w:rPr>
              <w:t xml:space="preserve">Техническое обслуживание сложного электрического и электромеханического оборудования с электронным управлением </w:t>
            </w:r>
          </w:p>
        </w:tc>
      </w:tr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Cs/>
              </w:rPr>
            </w:pPr>
            <w:r w:rsidRPr="004D1C5F">
              <w:rPr>
                <w:bCs/>
                <w:iCs/>
              </w:rPr>
              <w:t>ПК 4.1.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4D1C5F">
              <w:rPr>
                <w:bCs/>
                <w:iCs/>
              </w:rPr>
              <w:t xml:space="preserve">Осуществлять наладку, регулировку и проверку сложного электрического и электромеханического оборудования с электронным управлением </w:t>
            </w:r>
          </w:p>
        </w:tc>
      </w:tr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Cs/>
              </w:rPr>
            </w:pPr>
            <w:r w:rsidRPr="004D1C5F">
              <w:rPr>
                <w:bCs/>
                <w:iCs/>
              </w:rPr>
              <w:t>ПК 4.2.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4D1C5F">
              <w:rPr>
                <w:bCs/>
                <w:iCs/>
              </w:rPr>
              <w:t xml:space="preserve">Организовывать и выполнять техническое обслуживание сложного электрического и электромеханического оборудования с электронным управлением </w:t>
            </w:r>
          </w:p>
        </w:tc>
      </w:tr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Cs/>
              </w:rPr>
            </w:pPr>
            <w:r w:rsidRPr="004D1C5F">
              <w:rPr>
                <w:bCs/>
                <w:iCs/>
              </w:rPr>
              <w:t>ПК 4.3.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4D1C5F">
              <w:rPr>
                <w:bCs/>
                <w:iCs/>
              </w:rPr>
              <w:t xml:space="preserve">Осуществлять испытание нового сложного электрического и электромеханического оборудования с электронным управлением </w:t>
            </w:r>
          </w:p>
        </w:tc>
      </w:tr>
      <w:tr w:rsidR="004D1C5F" w:rsidRPr="004D1C5F" w:rsidTr="004D1C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Cs/>
              </w:rPr>
            </w:pPr>
            <w:r w:rsidRPr="004D1C5F">
              <w:rPr>
                <w:bCs/>
                <w:iCs/>
              </w:rPr>
              <w:t>ПК 4.4.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4D1C5F">
              <w:rPr>
                <w:bCs/>
                <w:iCs/>
              </w:rPr>
              <w:t>Вести отчетную документацию по испытаниям сложного электрического и электромеханического оборудования с электронным управлением</w:t>
            </w:r>
          </w:p>
        </w:tc>
      </w:tr>
    </w:tbl>
    <w:p w:rsidR="004D1C5F" w:rsidRDefault="004D1C5F" w:rsidP="004D1C5F">
      <w:pPr>
        <w:ind w:firstLine="737"/>
        <w:jc w:val="both"/>
        <w:rPr>
          <w:b/>
          <w:bCs/>
        </w:rPr>
      </w:pPr>
    </w:p>
    <w:p w:rsidR="00467333" w:rsidRPr="00D104C9" w:rsidRDefault="00467333" w:rsidP="004D1C5F">
      <w:pPr>
        <w:ind w:firstLine="737"/>
        <w:jc w:val="both"/>
      </w:pPr>
      <w:r w:rsidRPr="00D104C9">
        <w:rPr>
          <w:b/>
          <w:bCs/>
        </w:rPr>
        <w:t>1.2. Место</w:t>
      </w:r>
      <w:r w:rsidR="004D1C5F">
        <w:rPr>
          <w:b/>
          <w:bCs/>
        </w:rPr>
        <w:t xml:space="preserve"> </w:t>
      </w:r>
      <w:r w:rsidRPr="00D104C9">
        <w:rPr>
          <w:b/>
          <w:bCs/>
        </w:rPr>
        <w:t>производственной практики</w:t>
      </w:r>
      <w:r w:rsidR="004D1C5F">
        <w:rPr>
          <w:b/>
          <w:bCs/>
        </w:rPr>
        <w:t xml:space="preserve"> </w:t>
      </w:r>
      <w:r w:rsidRPr="00D104C9">
        <w:rPr>
          <w:b/>
          <w:bCs/>
        </w:rPr>
        <w:t>в структуре основной профессиональной образовательной программы</w:t>
      </w: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104C9">
        <w:t>Производственные практики ПП.01, ПП.02</w:t>
      </w:r>
      <w:r w:rsidR="00BD0F09" w:rsidRPr="00D104C9">
        <w:t>, ПП.03</w:t>
      </w:r>
      <w:r w:rsidR="009404CB" w:rsidRPr="00D104C9">
        <w:t>, ПП04</w:t>
      </w:r>
      <w:r w:rsidRPr="00D104C9">
        <w:t xml:space="preserve"> входят в состав профессионального цикла и являются частью ОПОП в рамках освоения профес</w:t>
      </w:r>
      <w:r w:rsidR="00BD0F09" w:rsidRPr="00D104C9">
        <w:t>сиональных модулей ПМ.01, ПМ.02, ПМ.03.</w:t>
      </w:r>
      <w:r w:rsidR="009404CB" w:rsidRPr="00D104C9">
        <w:t>, ПМ.04.</w:t>
      </w: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104C9">
        <w:rPr>
          <w:b/>
          <w:bCs/>
        </w:rPr>
        <w:t>1.3. Цели и задачи производственной практики – требования к результатам освоения программы</w:t>
      </w:r>
      <w:r w:rsidR="004D1C5F">
        <w:rPr>
          <w:b/>
          <w:bCs/>
        </w:rPr>
        <w:t xml:space="preserve"> </w:t>
      </w:r>
      <w:r w:rsidRPr="00D104C9">
        <w:rPr>
          <w:b/>
          <w:bCs/>
        </w:rPr>
        <w:t>производственной практики</w:t>
      </w: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104C9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D1C5F" w:rsidRPr="004D1C5F" w:rsidRDefault="004D1C5F" w:rsidP="004D1C5F">
      <w:pPr>
        <w:ind w:firstLine="708"/>
        <w:jc w:val="both"/>
        <w:rPr>
          <w:rFonts w:eastAsia="Calibri"/>
          <w:lang w:eastAsia="en-US"/>
        </w:rPr>
      </w:pPr>
      <w:r w:rsidRPr="004D1C5F">
        <w:rPr>
          <w:rFonts w:eastAsia="Calibri"/>
          <w:lang w:eastAsia="en-US"/>
        </w:rPr>
        <w:t xml:space="preserve">В рамках </w:t>
      </w:r>
      <w:r w:rsidRPr="004D1C5F">
        <w:rPr>
          <w:rFonts w:eastAsia="Calibri"/>
          <w:b/>
          <w:lang w:eastAsia="en-US"/>
        </w:rPr>
        <w:t>ВПД1</w:t>
      </w:r>
      <w:r w:rsidRPr="004D1C5F">
        <w:rPr>
          <w:rFonts w:eastAsia="Calibri"/>
          <w:lang w:eastAsia="en-US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7626"/>
      </w:tblGrid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sz w:val="22"/>
                <w:szCs w:val="22"/>
              </w:rPr>
            </w:pPr>
            <w:r w:rsidRPr="004D1C5F">
              <w:rPr>
                <w:bCs/>
                <w:sz w:val="22"/>
                <w:szCs w:val="22"/>
              </w:rPr>
              <w:t>Иметь навыки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технического обслуживания и ремонта электрических систем, распределительных щитов, электромоторов, генераторов, а также электросистем и оборудования постоянного и переменного тока,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проведения диагностики и профилактических испытаний электрооборудования,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осуществления оценки производственно-технических показателей работы электрооборудования.</w:t>
            </w:r>
          </w:p>
        </w:tc>
      </w:tr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sz w:val="22"/>
                <w:szCs w:val="22"/>
              </w:rPr>
            </w:pPr>
            <w:r w:rsidRPr="004D1C5F">
              <w:rPr>
                <w:bCs/>
                <w:sz w:val="22"/>
                <w:szCs w:val="22"/>
              </w:rPr>
              <w:t>Уметь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читать электрические и простые электронные схемы,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обнаруживать неисправности в электроцепях, места дефектов и принимать меры по предотвращению повреждений,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эксплуатировать электроприводы и системы управления ими,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эксплуатировать электрические преобразователи, генераторы и их системы управления.</w:t>
            </w:r>
          </w:p>
        </w:tc>
      </w:tr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sz w:val="22"/>
                <w:szCs w:val="22"/>
              </w:rPr>
            </w:pPr>
            <w:r w:rsidRPr="004D1C5F">
              <w:rPr>
                <w:bCs/>
                <w:sz w:val="22"/>
                <w:szCs w:val="22"/>
              </w:rPr>
              <w:t>Знать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устройство и принципы действия электрических машин и электрооборудования;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методика технического обслуживания и ремонта электрооборудования, способы обнаружения неисправностей.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sz w:val="22"/>
                <w:szCs w:val="22"/>
              </w:rPr>
            </w:pPr>
            <w:r w:rsidRPr="004D1C5F">
              <w:rPr>
                <w:sz w:val="22"/>
                <w:szCs w:val="22"/>
              </w:rPr>
              <w:t>основы монтажа электрооборудования.</w:t>
            </w:r>
          </w:p>
        </w:tc>
      </w:tr>
    </w:tbl>
    <w:p w:rsidR="004D1C5F" w:rsidRPr="004D1C5F" w:rsidRDefault="004D1C5F" w:rsidP="004D1C5F">
      <w:pPr>
        <w:ind w:right="-2"/>
        <w:jc w:val="both"/>
        <w:rPr>
          <w:lang w:eastAsia="ar-SA"/>
        </w:rPr>
      </w:pPr>
    </w:p>
    <w:p w:rsidR="004D1C5F" w:rsidRPr="004D1C5F" w:rsidRDefault="004D1C5F" w:rsidP="004D1C5F">
      <w:pPr>
        <w:ind w:right="-2"/>
        <w:jc w:val="both"/>
      </w:pPr>
      <w:r w:rsidRPr="004D1C5F">
        <w:tab/>
        <w:t xml:space="preserve">В рамках </w:t>
      </w:r>
      <w:r w:rsidRPr="004D1C5F">
        <w:rPr>
          <w:b/>
        </w:rPr>
        <w:t>ВПД2</w:t>
      </w:r>
      <w:r w:rsidRPr="004D1C5F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8767"/>
      </w:tblGrid>
      <w:tr w:rsidR="004D1C5F" w:rsidRPr="004D1C5F" w:rsidTr="004D1C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lang w:eastAsia="en-US"/>
              </w:rPr>
            </w:pPr>
            <w:r w:rsidRPr="004D1C5F">
              <w:rPr>
                <w:bCs/>
                <w:lang w:eastAsia="en-US"/>
              </w:rPr>
              <w:t>Иметь навыки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lastRenderedPageBreak/>
              <w:t>работы с персоналом в части соблюдения требований охраны труда, промышленной и пожарной безопасности.</w:t>
            </w:r>
          </w:p>
        </w:tc>
      </w:tr>
      <w:tr w:rsidR="004D1C5F" w:rsidRPr="004D1C5F" w:rsidTr="004D1C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lang w:eastAsia="en-US"/>
              </w:rPr>
            </w:pPr>
            <w:r w:rsidRPr="004D1C5F">
              <w:rPr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выполнять чертежи и читать электрические схемы,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вести техническую документацию,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 xml:space="preserve">определять и проводить анализ опасных и вредных факторов на производстве;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организовывать рабочие места, их техническое оснащение.</w:t>
            </w:r>
          </w:p>
        </w:tc>
      </w:tr>
      <w:tr w:rsidR="004D1C5F" w:rsidRPr="004D1C5F" w:rsidTr="004D1C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rPr>
                <w:bCs/>
                <w:lang w:eastAsia="en-US"/>
              </w:rPr>
            </w:pPr>
            <w:r w:rsidRPr="004D1C5F">
              <w:rPr>
                <w:bCs/>
                <w:lang w:eastAsia="en-US"/>
              </w:rPr>
              <w:t>Знать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назначение, виды, принцип действия и технические данные электротехнического оборудования,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технологический процесс производства электрической энергии,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правила выполнения электрических и технологических схем, стандарты выполнения конструкторской документации,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правила и нормы охраны труда, промышленной и пожарной безопасности, производственной санитарии.</w:t>
            </w:r>
          </w:p>
        </w:tc>
      </w:tr>
    </w:tbl>
    <w:p w:rsidR="004D1C5F" w:rsidRPr="004D1C5F" w:rsidRDefault="004D1C5F" w:rsidP="004D1C5F">
      <w:pPr>
        <w:ind w:right="-2"/>
        <w:jc w:val="both"/>
      </w:pPr>
    </w:p>
    <w:p w:rsidR="004D1C5F" w:rsidRPr="004D1C5F" w:rsidRDefault="004D1C5F" w:rsidP="004D1C5F">
      <w:pPr>
        <w:ind w:firstLine="708"/>
        <w:jc w:val="both"/>
      </w:pPr>
      <w:r w:rsidRPr="004D1C5F">
        <w:t xml:space="preserve">В рамках </w:t>
      </w:r>
      <w:r w:rsidRPr="004D1C5F">
        <w:rPr>
          <w:b/>
        </w:rPr>
        <w:t>ВПД3</w:t>
      </w:r>
      <w:r w:rsidRPr="004D1C5F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201"/>
      </w:tblGrid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after="200"/>
              <w:rPr>
                <w:bCs/>
              </w:rPr>
            </w:pPr>
            <w:r w:rsidRPr="004D1C5F">
              <w:rPr>
                <w:bCs/>
              </w:rPr>
              <w:t>Иметь навыки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проведения проверки технического состояния электрооборудования энергоустановок для выявления нарушений и дефектов в их работе,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выполнения работ по техническому обслуживанию и ремонту электрооборудования энергоустановок в соответствии с требованиями технической, технологической и эксплуатационной документации.</w:t>
            </w:r>
          </w:p>
        </w:tc>
      </w:tr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after="200"/>
              <w:rPr>
                <w:bCs/>
              </w:rPr>
            </w:pPr>
            <w:r w:rsidRPr="004D1C5F">
              <w:rPr>
                <w:bCs/>
              </w:rPr>
              <w:t>Уметь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оценивать производственно-технических показателей работы энергоустановок в штатном и аварийном режимах,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проводить визуальное наблюдение, инструментальное обследование и испытание энергоустановок, оценивать их техническое состояние,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проводить работы по техническому обслуживанию и ремонту электрооборудования энергоустановок.</w:t>
            </w:r>
          </w:p>
        </w:tc>
      </w:tr>
      <w:tr w:rsidR="004D1C5F" w:rsidRPr="004D1C5F" w:rsidTr="004D1C5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spacing w:after="200"/>
              <w:rPr>
                <w:bCs/>
              </w:rPr>
            </w:pPr>
            <w:r w:rsidRPr="004D1C5F">
              <w:rPr>
                <w:bCs/>
              </w:rPr>
              <w:t>Знать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документы, регламентирующие деятельность по эксплуатации энергоустановок,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правила эксплуатации электротехнических установок,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</w:pPr>
            <w:r w:rsidRPr="004D1C5F">
              <w:t>технологии производства работ по техническому обслуживанию и ремонту энергоустановок.</w:t>
            </w:r>
          </w:p>
        </w:tc>
      </w:tr>
    </w:tbl>
    <w:p w:rsidR="004D1C5F" w:rsidRPr="004D1C5F" w:rsidRDefault="004D1C5F" w:rsidP="004D1C5F">
      <w:pPr>
        <w:jc w:val="both"/>
        <w:rPr>
          <w:rFonts w:eastAsia="Calibri"/>
          <w:lang w:eastAsia="en-US"/>
        </w:rPr>
      </w:pPr>
    </w:p>
    <w:p w:rsidR="004D1C5F" w:rsidRPr="004D1C5F" w:rsidRDefault="004D1C5F" w:rsidP="004D1C5F">
      <w:pPr>
        <w:jc w:val="both"/>
        <w:rPr>
          <w:rFonts w:eastAsia="Calibri"/>
          <w:lang w:eastAsia="en-US"/>
        </w:rPr>
      </w:pPr>
      <w:r w:rsidRPr="004D1C5F">
        <w:rPr>
          <w:rFonts w:eastAsia="Calibri"/>
          <w:lang w:eastAsia="en-US"/>
        </w:rPr>
        <w:t xml:space="preserve">В рамках </w:t>
      </w:r>
      <w:r w:rsidRPr="004D1C5F">
        <w:rPr>
          <w:rFonts w:eastAsia="Calibri"/>
          <w:b/>
          <w:lang w:eastAsia="en-US"/>
        </w:rPr>
        <w:t>ВПД4</w:t>
      </w:r>
      <w:r w:rsidRPr="004D1C5F">
        <w:rPr>
          <w:rFonts w:eastAsia="Calibri"/>
          <w:lang w:eastAsia="en-US"/>
        </w:rPr>
        <w:t>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4D1C5F" w:rsidRPr="004D1C5F" w:rsidTr="004D1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навыки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>выполнения слесарных, слесарно-сборочных и электромонтажных работ</w:t>
            </w:r>
          </w:p>
        </w:tc>
      </w:tr>
      <w:tr w:rsidR="004D1C5F" w:rsidRPr="004D1C5F" w:rsidTr="004D1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выполнять слесарную и механическую обработку в пределах различных классов точности и чистоты;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выполнять такие виды работ, как пайка, лужение и шабрение;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читать электрические схемы;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выполнять ремонт осветительных электроустановок и электродвигателей;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>- выполнять монтаж осветительных электроустановок и электродвигателей;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выполнять скрытую и открытую прокладку проводов и кабеля;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>- выполнять сборку, монтаж и регулировку пускорегулирующей аппаратуры;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ремонтировать электрооборудование промышленных предприятий в соответствии с технологическим процессом;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>- применять безопасные приемы работы.</w:t>
            </w:r>
          </w:p>
        </w:tc>
      </w:tr>
      <w:tr w:rsidR="004D1C5F" w:rsidRPr="004D1C5F" w:rsidTr="004D1C5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технологические процессы сборки, монтажа, регулировки и ремонта электрооборудования;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слесарные, слесарно-сборочные операции, их назначение;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 xml:space="preserve">- безопасные приемы и правила выполнения операций; </w:t>
            </w:r>
          </w:p>
          <w:p w:rsidR="004D1C5F" w:rsidRPr="004D1C5F" w:rsidRDefault="004D1C5F" w:rsidP="004D1C5F">
            <w:pPr>
              <w:widowControl w:val="0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18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D1C5F">
              <w:rPr>
                <w:rFonts w:ascii="Times New Roman" w:hAnsi="Times New Roman"/>
                <w:lang w:eastAsia="ru-RU"/>
              </w:rPr>
              <w:t>- рабочий (слесарно-сборочный) инструмент и приспособления, их устройство, назначение и приемы пользования; наименование, маркировку, свойства обрабатываемого материала.</w:t>
            </w:r>
          </w:p>
        </w:tc>
      </w:tr>
    </w:tbl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104C9">
        <w:rPr>
          <w:b/>
          <w:bCs/>
        </w:rPr>
        <w:t>1.4.  Количество часов на освоение программы производственной практики:</w:t>
      </w:r>
    </w:p>
    <w:p w:rsidR="009371D9" w:rsidRPr="00D104C9" w:rsidRDefault="008408B2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  <w:r w:rsidRPr="00D104C9">
        <w:t>ПП.01 – 1</w:t>
      </w:r>
      <w:r w:rsidR="00BB3862" w:rsidRPr="00D104C9">
        <w:t>44</w:t>
      </w:r>
      <w:r w:rsidR="00467333" w:rsidRPr="00D104C9">
        <w:t xml:space="preserve"> час</w:t>
      </w:r>
      <w:r w:rsidRPr="00D104C9">
        <w:t>ов</w:t>
      </w:r>
      <w:r w:rsidR="00467333" w:rsidRPr="00D104C9">
        <w:t>, ПП.02 – 1</w:t>
      </w:r>
      <w:r w:rsidR="00BB3862" w:rsidRPr="00D104C9">
        <w:t>44</w:t>
      </w:r>
      <w:r w:rsidR="005E5AF2" w:rsidRPr="00D104C9">
        <w:t>час</w:t>
      </w:r>
      <w:r w:rsidRPr="00D104C9">
        <w:t>ов, ПП.03 - 1</w:t>
      </w:r>
      <w:r w:rsidR="00BB3862" w:rsidRPr="00D104C9">
        <w:t>44</w:t>
      </w:r>
      <w:r w:rsidRPr="00D104C9">
        <w:t xml:space="preserve"> часов</w:t>
      </w:r>
      <w:r w:rsidR="00B73125" w:rsidRPr="00D104C9">
        <w:t>, ПП.04 – 18</w:t>
      </w:r>
      <w:r w:rsidR="0098744D" w:rsidRPr="00D104C9">
        <w:t xml:space="preserve"> часов.</w:t>
      </w:r>
    </w:p>
    <w:p w:rsidR="00193DD6" w:rsidRPr="00D104C9" w:rsidRDefault="00AF2377" w:rsidP="00D104C9">
      <w:pPr>
        <w:tabs>
          <w:tab w:val="left" w:pos="7328"/>
        </w:tabs>
      </w:pPr>
      <w:r w:rsidRPr="00D104C9">
        <w:tab/>
      </w: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AF2377" w:rsidRPr="00D104C9" w:rsidRDefault="00AF2377" w:rsidP="00D104C9">
      <w:pPr>
        <w:tabs>
          <w:tab w:val="left" w:pos="7328"/>
        </w:tabs>
      </w:pPr>
    </w:p>
    <w:p w:rsidR="00DB3EAC" w:rsidRDefault="00DB3EAC" w:rsidP="00D1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:rsidR="00467333" w:rsidRPr="00D104C9" w:rsidRDefault="00467333" w:rsidP="00D10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  <w:r w:rsidRPr="00D104C9">
        <w:rPr>
          <w:b/>
          <w:bCs/>
          <w:caps/>
        </w:rPr>
        <w:t>3. СТРУКТУРА И содержание ПРОГРАММЫ</w:t>
      </w:r>
    </w:p>
    <w:p w:rsidR="00467333" w:rsidRPr="00D104C9" w:rsidRDefault="00467333" w:rsidP="00D104C9">
      <w:pPr>
        <w:widowControl w:val="0"/>
        <w:suppressAutoHyphens/>
        <w:jc w:val="center"/>
        <w:rPr>
          <w:b/>
          <w:bCs/>
          <w:caps/>
        </w:rPr>
      </w:pPr>
      <w:r w:rsidRPr="00D104C9">
        <w:rPr>
          <w:b/>
          <w:bCs/>
          <w:caps/>
        </w:rPr>
        <w:t>производственНОЙ ПРАКТИКИ</w:t>
      </w:r>
    </w:p>
    <w:p w:rsidR="00467333" w:rsidRPr="00D104C9" w:rsidRDefault="00467333" w:rsidP="00D104C9">
      <w:pPr>
        <w:widowControl w:val="0"/>
        <w:suppressAutoHyphens/>
        <w:jc w:val="center"/>
        <w:rPr>
          <w:b/>
          <w:bCs/>
          <w:caps/>
        </w:rPr>
      </w:pPr>
    </w:p>
    <w:p w:rsidR="00467333" w:rsidRPr="00D104C9" w:rsidRDefault="00467333" w:rsidP="00D104C9">
      <w:pPr>
        <w:jc w:val="center"/>
        <w:rPr>
          <w:b/>
          <w:bCs/>
        </w:rPr>
      </w:pPr>
      <w:r w:rsidRPr="00D104C9">
        <w:rPr>
          <w:b/>
          <w:bCs/>
        </w:rPr>
        <w:t>3.1. Тематический план производственной практики</w:t>
      </w:r>
    </w:p>
    <w:p w:rsidR="00467333" w:rsidRPr="00D104C9" w:rsidRDefault="00467333" w:rsidP="00D104C9">
      <w:pPr>
        <w:jc w:val="center"/>
        <w:rPr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5587"/>
        <w:gridCol w:w="1949"/>
      </w:tblGrid>
      <w:tr w:rsidR="00467333" w:rsidRPr="00D104C9">
        <w:trPr>
          <w:trHeight w:val="435"/>
        </w:trPr>
        <w:tc>
          <w:tcPr>
            <w:tcW w:w="11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28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 xml:space="preserve">Наименования разделов </w:t>
            </w:r>
            <w:r w:rsidR="007C02FF" w:rsidRPr="00D104C9">
              <w:rPr>
                <w:b/>
                <w:bCs/>
              </w:rPr>
              <w:t xml:space="preserve">программы </w:t>
            </w:r>
            <w:r w:rsidRPr="00D104C9">
              <w:rPr>
                <w:b/>
                <w:bCs/>
              </w:rPr>
              <w:t xml:space="preserve">профессионального модуля </w:t>
            </w:r>
          </w:p>
        </w:tc>
        <w:tc>
          <w:tcPr>
            <w:tcW w:w="98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104C9">
              <w:rPr>
                <w:b/>
                <w:bCs/>
              </w:rPr>
              <w:t>Количество часов</w:t>
            </w:r>
          </w:p>
        </w:tc>
      </w:tr>
      <w:tr w:rsidR="00467333" w:rsidRPr="00D104C9">
        <w:trPr>
          <w:trHeight w:val="435"/>
        </w:trPr>
        <w:tc>
          <w:tcPr>
            <w:tcW w:w="117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3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</w:tr>
      <w:tr w:rsidR="00467333" w:rsidRPr="00D104C9" w:rsidTr="00F97C1A">
        <w:trPr>
          <w:trHeight w:val="276"/>
        </w:trPr>
        <w:tc>
          <w:tcPr>
            <w:tcW w:w="11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</w:p>
        </w:tc>
        <w:tc>
          <w:tcPr>
            <w:tcW w:w="28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</w:p>
        </w:tc>
      </w:tr>
      <w:tr w:rsidR="00467333" w:rsidRPr="00D104C9">
        <w:trPr>
          <w:trHeight w:val="390"/>
        </w:trPr>
        <w:tc>
          <w:tcPr>
            <w:tcW w:w="11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</w:t>
            </w:r>
          </w:p>
        </w:tc>
        <w:tc>
          <w:tcPr>
            <w:tcW w:w="28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2</w:t>
            </w:r>
          </w:p>
        </w:tc>
        <w:tc>
          <w:tcPr>
            <w:tcW w:w="98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3</w:t>
            </w:r>
          </w:p>
        </w:tc>
      </w:tr>
      <w:tr w:rsidR="00467333" w:rsidRPr="00D104C9">
        <w:tc>
          <w:tcPr>
            <w:tcW w:w="11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  <w:lang w:val="en-US"/>
              </w:rPr>
            </w:pPr>
            <w:r w:rsidRPr="00D104C9">
              <w:rPr>
                <w:b/>
                <w:bCs/>
              </w:rPr>
              <w:t>ПК 1.1</w:t>
            </w:r>
            <w:r w:rsidR="00CC0F30" w:rsidRPr="00D104C9">
              <w:rPr>
                <w:b/>
                <w:bCs/>
                <w:lang w:val="en-US"/>
              </w:rPr>
              <w:t>-1.4</w:t>
            </w:r>
          </w:p>
        </w:tc>
        <w:tc>
          <w:tcPr>
            <w:tcW w:w="28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3DD6" w:rsidRPr="00D104C9" w:rsidRDefault="00467333" w:rsidP="00D104C9">
            <w:pPr>
              <w:rPr>
                <w:b/>
                <w:bCs/>
              </w:rPr>
            </w:pPr>
            <w:r w:rsidRPr="00D104C9">
              <w:rPr>
                <w:b/>
                <w:bCs/>
              </w:rPr>
              <w:t>ПМ.01. Раздел 1.</w:t>
            </w:r>
          </w:p>
          <w:p w:rsidR="00467333" w:rsidRPr="00D104C9" w:rsidRDefault="001C12AC" w:rsidP="004D1C5F">
            <w:pPr>
              <w:jc w:val="both"/>
            </w:pPr>
            <w:r w:rsidRPr="00D104C9">
              <w:rPr>
                <w:b/>
                <w:bCs/>
              </w:rPr>
              <w:t xml:space="preserve"> 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1C12AC" w:rsidP="00D104C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144</w:t>
            </w:r>
          </w:p>
        </w:tc>
      </w:tr>
      <w:tr w:rsidR="00467333" w:rsidRPr="00D104C9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97255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ПК 2</w:t>
            </w:r>
            <w:r w:rsidR="00467333" w:rsidRPr="00D104C9">
              <w:rPr>
                <w:b/>
                <w:bCs/>
              </w:rPr>
              <w:t>.</w:t>
            </w:r>
            <w:r w:rsidRPr="00D104C9">
              <w:rPr>
                <w:b/>
                <w:bCs/>
              </w:rPr>
              <w:t>1-2.3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467333" w:rsidRPr="00D104C9" w:rsidRDefault="00467333" w:rsidP="00D104C9">
            <w:pPr>
              <w:jc w:val="both"/>
            </w:pPr>
            <w:r w:rsidRPr="00D104C9">
              <w:rPr>
                <w:b/>
                <w:bCs/>
              </w:rPr>
              <w:t>ПМ.0</w:t>
            </w:r>
            <w:r w:rsidR="00972553" w:rsidRPr="00D104C9">
              <w:rPr>
                <w:b/>
                <w:bCs/>
              </w:rPr>
              <w:t>2</w:t>
            </w:r>
            <w:r w:rsidR="007C02FF" w:rsidRPr="00D104C9">
              <w:rPr>
                <w:b/>
                <w:bCs/>
              </w:rPr>
              <w:t>. Раздел 1</w:t>
            </w:r>
            <w:r w:rsidRPr="00D104C9">
              <w:rPr>
                <w:b/>
                <w:bCs/>
              </w:rPr>
              <w:t>.</w:t>
            </w:r>
          </w:p>
          <w:p w:rsidR="00467333" w:rsidRPr="00D104C9" w:rsidRDefault="00467333" w:rsidP="00D104C9">
            <w:pPr>
              <w:pStyle w:val="2"/>
              <w:widowControl w:val="0"/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972553" w:rsidP="00D104C9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</w:t>
            </w:r>
            <w:r w:rsidR="00BB3862" w:rsidRPr="00D104C9">
              <w:rPr>
                <w:b/>
                <w:bCs/>
              </w:rPr>
              <w:t>44</w:t>
            </w:r>
          </w:p>
        </w:tc>
      </w:tr>
      <w:tr w:rsidR="00467333" w:rsidRPr="00D104C9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97255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ПК 3</w:t>
            </w:r>
            <w:r w:rsidR="00467333" w:rsidRPr="00D104C9">
              <w:rPr>
                <w:b/>
                <w:bCs/>
              </w:rPr>
              <w:t>.</w:t>
            </w:r>
            <w:r w:rsidRPr="00D104C9">
              <w:rPr>
                <w:b/>
                <w:bCs/>
              </w:rPr>
              <w:t>1</w:t>
            </w:r>
            <w:r w:rsidR="00042EAA" w:rsidRPr="00D104C9">
              <w:rPr>
                <w:b/>
                <w:bCs/>
              </w:rPr>
              <w:t xml:space="preserve"> – ПК </w:t>
            </w:r>
            <w:r w:rsidRPr="00D104C9">
              <w:rPr>
                <w:b/>
                <w:bCs/>
              </w:rPr>
              <w:t>3</w:t>
            </w:r>
            <w:r w:rsidR="00042EAA" w:rsidRPr="00D104C9">
              <w:rPr>
                <w:b/>
                <w:bCs/>
              </w:rPr>
              <w:t>.3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467333" w:rsidRPr="00D104C9" w:rsidRDefault="00467333" w:rsidP="00D104C9">
            <w:pPr>
              <w:jc w:val="both"/>
            </w:pPr>
            <w:r w:rsidRPr="00D104C9">
              <w:rPr>
                <w:b/>
                <w:bCs/>
              </w:rPr>
              <w:t>ПМ.0</w:t>
            </w:r>
            <w:r w:rsidR="00972553" w:rsidRPr="00D104C9">
              <w:rPr>
                <w:b/>
                <w:bCs/>
              </w:rPr>
              <w:t>3</w:t>
            </w:r>
            <w:r w:rsidRPr="00D104C9">
              <w:rPr>
                <w:b/>
                <w:bCs/>
              </w:rPr>
              <w:t xml:space="preserve">. Раздел </w:t>
            </w:r>
            <w:r w:rsidR="007C02FF" w:rsidRPr="00D104C9">
              <w:rPr>
                <w:b/>
                <w:bCs/>
              </w:rPr>
              <w:t>1</w:t>
            </w:r>
            <w:r w:rsidRPr="00D104C9">
              <w:rPr>
                <w:b/>
                <w:bCs/>
              </w:rPr>
              <w:t>.</w:t>
            </w:r>
          </w:p>
          <w:p w:rsidR="00467333" w:rsidRPr="00D104C9" w:rsidRDefault="00467333" w:rsidP="00D104C9">
            <w:pPr>
              <w:jc w:val="both"/>
            </w:pP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7333" w:rsidRPr="00D104C9" w:rsidRDefault="00BB3862" w:rsidP="00D104C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144</w:t>
            </w:r>
          </w:p>
        </w:tc>
      </w:tr>
      <w:tr w:rsidR="0098744D" w:rsidRPr="00D104C9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744D" w:rsidRPr="00D104C9" w:rsidRDefault="0098744D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ПК 4.1 – ПК 4.4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98744D" w:rsidRPr="00D104C9" w:rsidRDefault="0098744D" w:rsidP="00D104C9">
            <w:pPr>
              <w:jc w:val="both"/>
              <w:rPr>
                <w:b/>
                <w:bCs/>
              </w:rPr>
            </w:pPr>
            <w:r w:rsidRPr="00D104C9">
              <w:rPr>
                <w:b/>
                <w:bCs/>
              </w:rPr>
              <w:t>ПМ.04</w:t>
            </w:r>
            <w:r w:rsidR="00EF2545" w:rsidRPr="00D104C9">
              <w:rPr>
                <w:b/>
                <w:bCs/>
              </w:rPr>
              <w:t xml:space="preserve">. Раздел 1. </w:t>
            </w:r>
          </w:p>
          <w:p w:rsidR="00EF2545" w:rsidRPr="00D104C9" w:rsidRDefault="00EF2545" w:rsidP="00D104C9">
            <w:pPr>
              <w:jc w:val="both"/>
              <w:rPr>
                <w:b/>
                <w:bCs/>
              </w:rPr>
            </w:pPr>
            <w:r w:rsidRPr="00D104C9">
              <w:rPr>
                <w:b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744D" w:rsidRPr="00D104C9" w:rsidRDefault="0098744D" w:rsidP="00D104C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18</w:t>
            </w:r>
          </w:p>
        </w:tc>
      </w:tr>
      <w:tr w:rsidR="00467333" w:rsidRPr="00D104C9">
        <w:trPr>
          <w:trHeight w:val="46"/>
        </w:trPr>
        <w:tc>
          <w:tcPr>
            <w:tcW w:w="40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D104C9" w:rsidRDefault="00467333" w:rsidP="00D104C9">
            <w:pPr>
              <w:pStyle w:val="2"/>
              <w:widowControl w:val="0"/>
              <w:ind w:left="0" w:firstLine="0"/>
              <w:jc w:val="right"/>
              <w:rPr>
                <w:b/>
                <w:bCs/>
              </w:rPr>
            </w:pPr>
            <w:r w:rsidRPr="00D104C9">
              <w:rPr>
                <w:b/>
                <w:bCs/>
              </w:rPr>
              <w:t>Всего: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7333" w:rsidRPr="00D104C9" w:rsidRDefault="0098744D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450</w:t>
            </w:r>
          </w:p>
        </w:tc>
      </w:tr>
    </w:tbl>
    <w:p w:rsidR="00467333" w:rsidRPr="00D104C9" w:rsidRDefault="00467333" w:rsidP="00D104C9">
      <w:pPr>
        <w:widowControl w:val="0"/>
        <w:suppressAutoHyphens/>
        <w:sectPr w:rsidR="00467333" w:rsidRPr="00D104C9">
          <w:pgSz w:w="11907" w:h="16840"/>
          <w:pgMar w:top="1134" w:right="851" w:bottom="992" w:left="1418" w:header="709" w:footer="709" w:gutter="0"/>
          <w:cols w:space="720"/>
        </w:sectPr>
      </w:pP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104C9">
        <w:rPr>
          <w:b/>
          <w:bCs/>
          <w:caps/>
        </w:rPr>
        <w:t xml:space="preserve">3.2. </w:t>
      </w:r>
      <w:r w:rsidRPr="00D104C9">
        <w:rPr>
          <w:b/>
          <w:bCs/>
        </w:rPr>
        <w:t>Содержание   программы производственной практики</w:t>
      </w:r>
    </w:p>
    <w:tbl>
      <w:tblPr>
        <w:tblW w:w="1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61"/>
        <w:gridCol w:w="23"/>
        <w:gridCol w:w="11498"/>
        <w:gridCol w:w="960"/>
      </w:tblGrid>
      <w:tr w:rsidR="00973F33" w:rsidRPr="00D104C9" w:rsidTr="00FD0430">
        <w:trPr>
          <w:jc w:val="center"/>
        </w:trPr>
        <w:tc>
          <w:tcPr>
            <w:tcW w:w="3024" w:type="dxa"/>
            <w:gridSpan w:val="3"/>
            <w:vAlign w:val="center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Наименование разделов, тем производственной практики</w:t>
            </w:r>
          </w:p>
        </w:tc>
        <w:tc>
          <w:tcPr>
            <w:tcW w:w="11498" w:type="dxa"/>
            <w:vAlign w:val="center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Содержание учебного материала (виды работ)</w:t>
            </w:r>
          </w:p>
        </w:tc>
        <w:tc>
          <w:tcPr>
            <w:tcW w:w="960" w:type="dxa"/>
            <w:vAlign w:val="center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Объем часов</w:t>
            </w:r>
          </w:p>
        </w:tc>
      </w:tr>
      <w:tr w:rsidR="00973F33" w:rsidRPr="00D104C9" w:rsidTr="00FD0430">
        <w:trPr>
          <w:jc w:val="center"/>
        </w:trPr>
        <w:tc>
          <w:tcPr>
            <w:tcW w:w="3024" w:type="dxa"/>
            <w:gridSpan w:val="3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1</w:t>
            </w:r>
          </w:p>
        </w:tc>
        <w:tc>
          <w:tcPr>
            <w:tcW w:w="11498" w:type="dxa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2</w:t>
            </w:r>
          </w:p>
        </w:tc>
        <w:tc>
          <w:tcPr>
            <w:tcW w:w="960" w:type="dxa"/>
            <w:vAlign w:val="center"/>
          </w:tcPr>
          <w:p w:rsidR="00973F33" w:rsidRPr="00D104C9" w:rsidRDefault="00973F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3</w:t>
            </w:r>
          </w:p>
        </w:tc>
      </w:tr>
      <w:tr w:rsidR="00973F33" w:rsidRPr="00D104C9" w:rsidTr="00FD0430">
        <w:trPr>
          <w:trHeight w:val="239"/>
          <w:jc w:val="center"/>
        </w:trPr>
        <w:tc>
          <w:tcPr>
            <w:tcW w:w="14522" w:type="dxa"/>
            <w:gridSpan w:val="4"/>
            <w:vAlign w:val="center"/>
          </w:tcPr>
          <w:p w:rsidR="00973F33" w:rsidRPr="004D1C5F" w:rsidRDefault="00973F33" w:rsidP="00D104C9">
            <w:pPr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 xml:space="preserve">ПМ.01. </w:t>
            </w:r>
            <w:r w:rsidR="00DC0B94" w:rsidRPr="004D1C5F">
              <w:rPr>
                <w:b/>
                <w:bCs/>
                <w:highlight w:val="yellow"/>
              </w:rPr>
              <w:t>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960" w:type="dxa"/>
            <w:vAlign w:val="center"/>
          </w:tcPr>
          <w:p w:rsidR="00973F33" w:rsidRPr="004D1C5F" w:rsidRDefault="00973F33" w:rsidP="00D104C9">
            <w:pPr>
              <w:jc w:val="center"/>
              <w:rPr>
                <w:b/>
                <w:bCs/>
                <w:highlight w:val="yellow"/>
                <w:lang w:val="en-US"/>
              </w:rPr>
            </w:pPr>
            <w:r w:rsidRPr="004D1C5F">
              <w:rPr>
                <w:b/>
                <w:bCs/>
                <w:highlight w:val="yellow"/>
              </w:rPr>
              <w:t>1</w:t>
            </w:r>
            <w:r w:rsidR="00BB3862" w:rsidRPr="004D1C5F">
              <w:rPr>
                <w:b/>
                <w:bCs/>
                <w:highlight w:val="yellow"/>
                <w:lang w:val="en-US"/>
              </w:rPr>
              <w:t>44</w:t>
            </w:r>
          </w:p>
        </w:tc>
      </w:tr>
      <w:tr w:rsidR="00C258C9" w:rsidRPr="00D104C9" w:rsidTr="00FD0430">
        <w:trPr>
          <w:jc w:val="center"/>
        </w:trPr>
        <w:tc>
          <w:tcPr>
            <w:tcW w:w="3024" w:type="dxa"/>
            <w:gridSpan w:val="3"/>
            <w:vMerge w:val="restart"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 xml:space="preserve">Раздел </w:t>
            </w:r>
            <w:r w:rsidR="0056005B" w:rsidRPr="004D1C5F">
              <w:rPr>
                <w:b/>
                <w:bCs/>
                <w:highlight w:val="yellow"/>
              </w:rPr>
              <w:t>1.</w:t>
            </w:r>
            <w:r w:rsidRPr="004D1C5F">
              <w:rPr>
                <w:b/>
                <w:bCs/>
                <w:highlight w:val="yellow"/>
              </w:rPr>
              <w:t xml:space="preserve">1.  </w:t>
            </w:r>
            <w:r w:rsidR="00CC0F30" w:rsidRPr="004D1C5F">
              <w:rPr>
                <w:b/>
                <w:bCs/>
                <w:highlight w:val="yellow"/>
              </w:rPr>
              <w:t xml:space="preserve"> Т</w:t>
            </w:r>
            <w:r w:rsidR="00CC0F30" w:rsidRPr="004D1C5F">
              <w:rPr>
                <w:b/>
                <w:highlight w:val="yellow"/>
              </w:rPr>
              <w:t>ехническое обслуживание и ремонта электрического и электромеханического оборудования</w:t>
            </w:r>
          </w:p>
        </w:tc>
        <w:tc>
          <w:tcPr>
            <w:tcW w:w="11498" w:type="dxa"/>
          </w:tcPr>
          <w:p w:rsidR="00C258C9" w:rsidRPr="004D1C5F" w:rsidRDefault="00CC0F30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hAnsi="Times New Roman"/>
                <w:sz w:val="24"/>
                <w:szCs w:val="24"/>
                <w:highlight w:val="yellow"/>
              </w:rPr>
              <w:t>Требования к безопасности устройства и эксплуатации электрооборудования и электроустановок</w:t>
            </w:r>
          </w:p>
        </w:tc>
        <w:tc>
          <w:tcPr>
            <w:tcW w:w="960" w:type="dxa"/>
            <w:vAlign w:val="center"/>
          </w:tcPr>
          <w:p w:rsidR="00C258C9" w:rsidRPr="004D1C5F" w:rsidRDefault="001C12AC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9</w:t>
            </w:r>
          </w:p>
        </w:tc>
      </w:tr>
      <w:tr w:rsidR="00C258C9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258C9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Технология выполнения электромонтажных работ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258C9" w:rsidRPr="004D1C5F" w:rsidRDefault="001C12AC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</w:t>
            </w:r>
            <w:r w:rsidR="002D3175" w:rsidRPr="004D1C5F">
              <w:rPr>
                <w:highlight w:val="yellow"/>
              </w:rPr>
              <w:t>5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 xml:space="preserve">Организация технического обслуживания и ремонта </w:t>
            </w:r>
            <w:r w:rsidR="002D3175" w:rsidRPr="004D1C5F">
              <w:rPr>
                <w:highlight w:val="yellow"/>
              </w:rPr>
              <w:t xml:space="preserve">электрооборудования </w:t>
            </w:r>
            <w:r w:rsidRPr="004D1C5F">
              <w:rPr>
                <w:highlight w:val="yellow"/>
              </w:rPr>
              <w:t>промышленных предприятий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1C12AC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</w:t>
            </w:r>
            <w:r w:rsidR="002D3175" w:rsidRPr="004D1C5F">
              <w:rPr>
                <w:highlight w:val="yellow"/>
              </w:rPr>
              <w:t>8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Техническое обслуживание и ремонт электроизмерительных приборов, контрольно-измерительного инструмента и приспособлений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1C12AC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18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Техническое обслуживание и ремонт осветительных установок, кабельных и воздушных линий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18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Техническое обслуживание и ремонт электрооборудования трансформаторных подстанций и распределительных устройств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21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Техническое обслуживание и ремонт электрических машин и пускорегулирующих аппаратуры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18</w:t>
            </w:r>
          </w:p>
        </w:tc>
      </w:tr>
      <w:tr w:rsidR="00CC0F30" w:rsidRPr="00D104C9" w:rsidTr="00714364">
        <w:trPr>
          <w:trHeight w:val="471"/>
          <w:jc w:val="center"/>
        </w:trPr>
        <w:tc>
          <w:tcPr>
            <w:tcW w:w="3024" w:type="dxa"/>
            <w:gridSpan w:val="3"/>
            <w:vMerge/>
          </w:tcPr>
          <w:p w:rsidR="00CC0F30" w:rsidRPr="004D1C5F" w:rsidRDefault="00CC0F30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  <w:tcBorders>
              <w:bottom w:val="single" w:sz="4" w:space="0" w:color="auto"/>
            </w:tcBorders>
            <w:vAlign w:val="center"/>
          </w:tcPr>
          <w:p w:rsidR="00CC0F30" w:rsidRPr="004D1C5F" w:rsidRDefault="00CC0F30" w:rsidP="00D104C9">
            <w:pPr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Техническое обслуживание и ремонт электрооборудования базового предприятия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CC0F30" w:rsidRPr="004D1C5F" w:rsidRDefault="001C12AC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</w:t>
            </w:r>
            <w:r w:rsidR="002D3175" w:rsidRPr="004D1C5F">
              <w:rPr>
                <w:highlight w:val="yellow"/>
              </w:rPr>
              <w:t>7</w:t>
            </w:r>
          </w:p>
        </w:tc>
      </w:tr>
      <w:tr w:rsidR="00C258C9" w:rsidRPr="00D104C9" w:rsidTr="00FD0430">
        <w:trPr>
          <w:trHeight w:val="257"/>
          <w:jc w:val="center"/>
        </w:trPr>
        <w:tc>
          <w:tcPr>
            <w:tcW w:w="14522" w:type="dxa"/>
            <w:gridSpan w:val="4"/>
            <w:vAlign w:val="center"/>
          </w:tcPr>
          <w:p w:rsidR="00C258C9" w:rsidRPr="004D1C5F" w:rsidRDefault="00C258C9" w:rsidP="00D104C9">
            <w:pPr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>ПМ. 02. Выполнение сервисного обслуживания бытовых машин и приборов</w:t>
            </w:r>
          </w:p>
        </w:tc>
        <w:tc>
          <w:tcPr>
            <w:tcW w:w="960" w:type="dxa"/>
            <w:vAlign w:val="center"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  <w:lang w:val="en-US"/>
              </w:rPr>
            </w:pPr>
            <w:r w:rsidRPr="004D1C5F">
              <w:rPr>
                <w:b/>
                <w:bCs/>
                <w:highlight w:val="yellow"/>
              </w:rPr>
              <w:t>1</w:t>
            </w:r>
            <w:r w:rsidR="00BB3862" w:rsidRPr="004D1C5F">
              <w:rPr>
                <w:b/>
                <w:bCs/>
                <w:highlight w:val="yellow"/>
                <w:lang w:val="en-US"/>
              </w:rPr>
              <w:t>44</w:t>
            </w:r>
          </w:p>
        </w:tc>
      </w:tr>
      <w:tr w:rsidR="00C258C9" w:rsidRPr="00D104C9" w:rsidTr="00FD0430">
        <w:trPr>
          <w:jc w:val="center"/>
        </w:trPr>
        <w:tc>
          <w:tcPr>
            <w:tcW w:w="3024" w:type="dxa"/>
            <w:gridSpan w:val="3"/>
            <w:vMerge w:val="restart"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 xml:space="preserve">Раздел </w:t>
            </w:r>
            <w:r w:rsidR="0056005B" w:rsidRPr="004D1C5F">
              <w:rPr>
                <w:b/>
                <w:bCs/>
                <w:highlight w:val="yellow"/>
              </w:rPr>
              <w:t>2.</w:t>
            </w:r>
            <w:r w:rsidRPr="004D1C5F">
              <w:rPr>
                <w:b/>
                <w:bCs/>
                <w:highlight w:val="yellow"/>
              </w:rPr>
              <w:t xml:space="preserve">1. </w:t>
            </w:r>
            <w:r w:rsidR="00D94A17" w:rsidRPr="004D1C5F">
              <w:rPr>
                <w:b/>
                <w:bCs/>
                <w:highlight w:val="yellow"/>
              </w:rPr>
              <w:t>Сервисное обслуживания бытовых машин и приборов</w:t>
            </w:r>
          </w:p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D94A17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Устройство электродвигателя. Электродвигатели общего назначения, применяемые для приборов бытового назначения.</w:t>
            </w:r>
          </w:p>
        </w:tc>
        <w:tc>
          <w:tcPr>
            <w:tcW w:w="960" w:type="dxa"/>
            <w:vAlign w:val="center"/>
          </w:tcPr>
          <w:p w:rsidR="00C258C9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</w:t>
            </w:r>
            <w:r w:rsidR="00B44792" w:rsidRPr="004D1C5F">
              <w:rPr>
                <w:highlight w:val="yellow"/>
              </w:rPr>
              <w:t>2</w:t>
            </w:r>
          </w:p>
        </w:tc>
      </w:tr>
      <w:tr w:rsidR="00C258C9" w:rsidRPr="00D104C9" w:rsidTr="00FD0430">
        <w:trPr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D94A17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Синхронные электродвигатели малой мощности, особенности работы. Асинхронные электродвигатели однофазные для бытовых машин.</w:t>
            </w:r>
          </w:p>
        </w:tc>
        <w:tc>
          <w:tcPr>
            <w:tcW w:w="960" w:type="dxa"/>
            <w:vAlign w:val="center"/>
          </w:tcPr>
          <w:p w:rsidR="00C258C9" w:rsidRPr="004D1C5F" w:rsidRDefault="00B4479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</w:t>
            </w:r>
            <w:r w:rsidR="002D3175" w:rsidRPr="004D1C5F">
              <w:rPr>
                <w:highlight w:val="yellow"/>
              </w:rPr>
              <w:t>2</w:t>
            </w:r>
          </w:p>
        </w:tc>
      </w:tr>
      <w:tr w:rsidR="00C258C9" w:rsidRPr="00D104C9" w:rsidTr="00FD0430">
        <w:trPr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D94A17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Холодильное бытовое оборудование. Диагностика, ремонт и техническое обслуживание.</w:t>
            </w:r>
          </w:p>
        </w:tc>
        <w:tc>
          <w:tcPr>
            <w:tcW w:w="960" w:type="dxa"/>
            <w:vAlign w:val="center"/>
          </w:tcPr>
          <w:p w:rsidR="00C258C9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21</w:t>
            </w:r>
          </w:p>
        </w:tc>
      </w:tr>
      <w:tr w:rsidR="00C258C9" w:rsidRPr="00D104C9" w:rsidTr="00FD0430">
        <w:trPr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D94A17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Техническая эксплуатация, ремонт, диагностика неисправностей и испытания отремонтированных машин для обработки белья</w:t>
            </w:r>
          </w:p>
        </w:tc>
        <w:tc>
          <w:tcPr>
            <w:tcW w:w="960" w:type="dxa"/>
            <w:vAlign w:val="center"/>
          </w:tcPr>
          <w:p w:rsidR="00C258C9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</w:t>
            </w:r>
            <w:r w:rsidR="00B44792" w:rsidRPr="004D1C5F">
              <w:rPr>
                <w:highlight w:val="yellow"/>
              </w:rPr>
              <w:t>1</w:t>
            </w:r>
          </w:p>
        </w:tc>
      </w:tr>
      <w:tr w:rsidR="00C258C9" w:rsidRPr="00D104C9" w:rsidTr="00D94A17">
        <w:trPr>
          <w:trHeight w:val="627"/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D94A17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Уборочные машины. Техническое обслуживание, ремонт, диагностика неисправностей и испытания машин бытового назначения</w:t>
            </w:r>
          </w:p>
        </w:tc>
        <w:tc>
          <w:tcPr>
            <w:tcW w:w="960" w:type="dxa"/>
            <w:vAlign w:val="center"/>
          </w:tcPr>
          <w:p w:rsidR="00C258C9" w:rsidRPr="004D1C5F" w:rsidRDefault="00B4479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18</w:t>
            </w:r>
          </w:p>
        </w:tc>
      </w:tr>
      <w:tr w:rsidR="00C258C9" w:rsidRPr="00D104C9" w:rsidTr="00FD0430">
        <w:trPr>
          <w:trHeight w:val="506"/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B44792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Техническая эксплуатация, ремонт, диагностика, испытания отремонтированных приборов личной гигиены</w:t>
            </w:r>
            <w:r w:rsidR="00D94A17" w:rsidRPr="004D1C5F">
              <w:rPr>
                <w:highlight w:val="yellow"/>
              </w:rPr>
              <w:t xml:space="preserve"> и медицинского назначения.</w:t>
            </w:r>
          </w:p>
        </w:tc>
        <w:tc>
          <w:tcPr>
            <w:tcW w:w="960" w:type="dxa"/>
            <w:vAlign w:val="center"/>
          </w:tcPr>
          <w:p w:rsidR="00C258C9" w:rsidRPr="004D1C5F" w:rsidRDefault="00B4479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18</w:t>
            </w:r>
          </w:p>
        </w:tc>
      </w:tr>
      <w:tr w:rsidR="00C258C9" w:rsidRPr="00D104C9" w:rsidTr="00FD0430">
        <w:trPr>
          <w:trHeight w:val="735"/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B44792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Техническая эксплуатация, ремонт, диагностика неисправностей и испытания отремонтированных приборов микроклимата</w:t>
            </w:r>
          </w:p>
        </w:tc>
        <w:tc>
          <w:tcPr>
            <w:tcW w:w="960" w:type="dxa"/>
            <w:vAlign w:val="center"/>
          </w:tcPr>
          <w:p w:rsidR="00C258C9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</w:t>
            </w:r>
            <w:r w:rsidR="00B44792" w:rsidRPr="004D1C5F">
              <w:rPr>
                <w:highlight w:val="yellow"/>
              </w:rPr>
              <w:t>1</w:t>
            </w:r>
          </w:p>
        </w:tc>
      </w:tr>
      <w:tr w:rsidR="00C258C9" w:rsidRPr="00D104C9" w:rsidTr="00FD0430">
        <w:trPr>
          <w:trHeight w:val="261"/>
          <w:jc w:val="center"/>
        </w:trPr>
        <w:tc>
          <w:tcPr>
            <w:tcW w:w="3024" w:type="dxa"/>
            <w:gridSpan w:val="3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498" w:type="dxa"/>
          </w:tcPr>
          <w:p w:rsidR="00C258C9" w:rsidRPr="004D1C5F" w:rsidRDefault="00B44792" w:rsidP="00D104C9">
            <w:pPr>
              <w:jc w:val="both"/>
              <w:rPr>
                <w:highlight w:val="yellow"/>
              </w:rPr>
            </w:pPr>
            <w:r w:rsidRPr="004D1C5F">
              <w:rPr>
                <w:highlight w:val="yellow"/>
              </w:rPr>
              <w:t>Техническая эксплуатация, ремонт, диагностика неисправностей и испытания отремонтированных кухонных приборов</w:t>
            </w:r>
          </w:p>
        </w:tc>
        <w:tc>
          <w:tcPr>
            <w:tcW w:w="960" w:type="dxa"/>
            <w:vAlign w:val="center"/>
          </w:tcPr>
          <w:p w:rsidR="00C258C9" w:rsidRPr="004D1C5F" w:rsidRDefault="002D3175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</w:t>
            </w:r>
            <w:r w:rsidR="00B44792" w:rsidRPr="004D1C5F">
              <w:rPr>
                <w:highlight w:val="yellow"/>
              </w:rPr>
              <w:t>1</w:t>
            </w:r>
          </w:p>
        </w:tc>
      </w:tr>
      <w:tr w:rsidR="00C258C9" w:rsidRPr="00D104C9" w:rsidTr="00FD0430">
        <w:trPr>
          <w:trHeight w:val="168"/>
          <w:jc w:val="center"/>
        </w:trPr>
        <w:tc>
          <w:tcPr>
            <w:tcW w:w="14522" w:type="dxa"/>
            <w:gridSpan w:val="4"/>
            <w:vAlign w:val="center"/>
          </w:tcPr>
          <w:p w:rsidR="00C258C9" w:rsidRPr="004D1C5F" w:rsidRDefault="00C258C9" w:rsidP="00D104C9">
            <w:pPr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>ПМ.03. Организация деятельности производственного подразделения</w:t>
            </w:r>
          </w:p>
        </w:tc>
        <w:tc>
          <w:tcPr>
            <w:tcW w:w="960" w:type="dxa"/>
            <w:vAlign w:val="center"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>1</w:t>
            </w:r>
            <w:r w:rsidR="00897918" w:rsidRPr="004D1C5F">
              <w:rPr>
                <w:b/>
                <w:bCs/>
                <w:highlight w:val="yellow"/>
              </w:rPr>
              <w:t>26</w:t>
            </w:r>
          </w:p>
        </w:tc>
      </w:tr>
      <w:tr w:rsidR="00C258C9" w:rsidRPr="00D104C9" w:rsidTr="00897918">
        <w:trPr>
          <w:trHeight w:val="270"/>
          <w:jc w:val="center"/>
        </w:trPr>
        <w:tc>
          <w:tcPr>
            <w:tcW w:w="3001" w:type="dxa"/>
            <w:gridSpan w:val="2"/>
            <w:vMerge w:val="restart"/>
          </w:tcPr>
          <w:p w:rsidR="00C258C9" w:rsidRPr="004D1C5F" w:rsidRDefault="0056005B" w:rsidP="00D104C9">
            <w:pPr>
              <w:jc w:val="center"/>
              <w:rPr>
                <w:b/>
                <w:highlight w:val="yellow"/>
              </w:rPr>
            </w:pPr>
            <w:r w:rsidRPr="004D1C5F">
              <w:rPr>
                <w:b/>
                <w:highlight w:val="yellow"/>
              </w:rPr>
              <w:t>Раздел 3.1</w:t>
            </w:r>
          </w:p>
          <w:p w:rsidR="00804E34" w:rsidRPr="004D1C5F" w:rsidRDefault="00804E34" w:rsidP="00D104C9">
            <w:pPr>
              <w:jc w:val="center"/>
              <w:rPr>
                <w:b/>
                <w:highlight w:val="yellow"/>
              </w:rPr>
            </w:pPr>
            <w:r w:rsidRPr="004D1C5F">
              <w:rPr>
                <w:b/>
                <w:bCs/>
                <w:highlight w:val="yellow"/>
              </w:rPr>
              <w:t>Организация деятельности производственного подразделения</w:t>
            </w: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 xml:space="preserve">Изучение руководящих документов и правил </w:t>
            </w:r>
            <w:r w:rsidR="003839BF" w:rsidRPr="004D1C5F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  <w:t>структурного подразделения.</w:t>
            </w:r>
          </w:p>
        </w:tc>
        <w:tc>
          <w:tcPr>
            <w:tcW w:w="960" w:type="dxa"/>
            <w:vAlign w:val="center"/>
          </w:tcPr>
          <w:p w:rsidR="00C258C9" w:rsidRPr="004D1C5F" w:rsidRDefault="00BB386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  <w:lang w:val="en-US"/>
              </w:rPr>
              <w:t>1</w:t>
            </w:r>
            <w:r w:rsidR="00426BB4" w:rsidRPr="004D1C5F">
              <w:rPr>
                <w:highlight w:val="yellow"/>
              </w:rPr>
              <w:t>2</w:t>
            </w:r>
          </w:p>
        </w:tc>
      </w:tr>
      <w:tr w:rsidR="00C258C9" w:rsidRPr="00D104C9" w:rsidTr="00897918">
        <w:trPr>
          <w:trHeight w:val="475"/>
          <w:jc w:val="center"/>
        </w:trPr>
        <w:tc>
          <w:tcPr>
            <w:tcW w:w="3001" w:type="dxa"/>
            <w:gridSpan w:val="2"/>
            <w:vMerge/>
          </w:tcPr>
          <w:p w:rsidR="00C258C9" w:rsidRPr="004D1C5F" w:rsidRDefault="00C258C9" w:rsidP="00D104C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Изучение технической документации на оборудование, инструменты и материалы, с которыми придется работать.</w:t>
            </w:r>
          </w:p>
        </w:tc>
        <w:tc>
          <w:tcPr>
            <w:tcW w:w="960" w:type="dxa"/>
            <w:vAlign w:val="center"/>
          </w:tcPr>
          <w:p w:rsidR="00C258C9" w:rsidRPr="004D1C5F" w:rsidRDefault="00BB386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  <w:lang w:val="en-US"/>
              </w:rPr>
              <w:t>1</w:t>
            </w:r>
            <w:r w:rsidR="002D3175" w:rsidRPr="004D1C5F">
              <w:rPr>
                <w:highlight w:val="yellow"/>
              </w:rPr>
              <w:t>5</w:t>
            </w:r>
          </w:p>
        </w:tc>
      </w:tr>
      <w:tr w:rsidR="00C258C9" w:rsidRPr="00D104C9" w:rsidTr="00E41FE2">
        <w:trPr>
          <w:trHeight w:val="363"/>
          <w:jc w:val="center"/>
        </w:trPr>
        <w:tc>
          <w:tcPr>
            <w:tcW w:w="3001" w:type="dxa"/>
            <w:gridSpan w:val="2"/>
            <w:vMerge/>
          </w:tcPr>
          <w:p w:rsidR="00C258C9" w:rsidRPr="004D1C5F" w:rsidRDefault="00C258C9" w:rsidP="00D104C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Изучение технологических регламентов по</w:t>
            </w:r>
            <w:r w:rsidR="003839BF"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 xml:space="preserve"> профилактике и мелкому ремонту на предприятии</w:t>
            </w: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60" w:type="dxa"/>
            <w:vAlign w:val="center"/>
          </w:tcPr>
          <w:p w:rsidR="00C258C9" w:rsidRPr="004D1C5F" w:rsidRDefault="00BB386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  <w:lang w:val="en-US"/>
              </w:rPr>
              <w:t>1</w:t>
            </w:r>
            <w:r w:rsidR="002D3175" w:rsidRPr="004D1C5F">
              <w:rPr>
                <w:highlight w:val="yellow"/>
              </w:rPr>
              <w:t>5</w:t>
            </w:r>
          </w:p>
        </w:tc>
      </w:tr>
      <w:tr w:rsidR="00C258C9" w:rsidRPr="00D104C9" w:rsidTr="00FD0430">
        <w:trPr>
          <w:trHeight w:val="27"/>
          <w:jc w:val="center"/>
        </w:trPr>
        <w:tc>
          <w:tcPr>
            <w:tcW w:w="3001" w:type="dxa"/>
            <w:gridSpan w:val="2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Изучение технических паспортов и правил эксплуатации узлов и механизмов</w:t>
            </w:r>
            <w:r w:rsidR="003839BF"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60" w:type="dxa"/>
            <w:vAlign w:val="center"/>
          </w:tcPr>
          <w:p w:rsidR="00C258C9" w:rsidRPr="004D1C5F" w:rsidRDefault="00BB386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  <w:lang w:val="en-US"/>
              </w:rPr>
              <w:t>1</w:t>
            </w:r>
            <w:r w:rsidR="002D3175" w:rsidRPr="004D1C5F">
              <w:rPr>
                <w:highlight w:val="yellow"/>
              </w:rPr>
              <w:t>5</w:t>
            </w:r>
          </w:p>
        </w:tc>
      </w:tr>
      <w:tr w:rsidR="00C258C9" w:rsidRPr="00D104C9" w:rsidTr="00FD0430">
        <w:trPr>
          <w:trHeight w:val="27"/>
          <w:jc w:val="center"/>
        </w:trPr>
        <w:tc>
          <w:tcPr>
            <w:tcW w:w="3001" w:type="dxa"/>
            <w:gridSpan w:val="2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О</w:t>
            </w:r>
            <w:r w:rsidR="00262967"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писание цеха, участка и</w:t>
            </w: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 xml:space="preserve"> рабочего места</w:t>
            </w:r>
            <w:r w:rsidR="00262967"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60" w:type="dxa"/>
            <w:vAlign w:val="center"/>
          </w:tcPr>
          <w:p w:rsidR="00C258C9" w:rsidRPr="004D1C5F" w:rsidRDefault="00426BB4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24</w:t>
            </w:r>
          </w:p>
        </w:tc>
      </w:tr>
      <w:tr w:rsidR="00C258C9" w:rsidRPr="00D104C9" w:rsidTr="00FD0430">
        <w:trPr>
          <w:trHeight w:val="27"/>
          <w:jc w:val="center"/>
        </w:trPr>
        <w:tc>
          <w:tcPr>
            <w:tcW w:w="3001" w:type="dxa"/>
            <w:gridSpan w:val="2"/>
            <w:vMerge/>
          </w:tcPr>
          <w:p w:rsidR="00C258C9" w:rsidRPr="004D1C5F" w:rsidRDefault="00C258C9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C258C9" w:rsidRPr="004D1C5F" w:rsidRDefault="00C258C9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 xml:space="preserve">Изучение численного и квалификационного состава </w:t>
            </w:r>
            <w:r w:rsidR="00897918" w:rsidRPr="004D1C5F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  <w:t>участка.</w:t>
            </w:r>
          </w:p>
        </w:tc>
        <w:tc>
          <w:tcPr>
            <w:tcW w:w="960" w:type="dxa"/>
            <w:vAlign w:val="center"/>
          </w:tcPr>
          <w:p w:rsidR="00C258C9" w:rsidRPr="004D1C5F" w:rsidRDefault="00BB3862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  <w:lang w:val="en-US"/>
              </w:rPr>
              <w:t>1</w:t>
            </w:r>
            <w:r w:rsidR="00426BB4" w:rsidRPr="004D1C5F">
              <w:rPr>
                <w:highlight w:val="yellow"/>
              </w:rPr>
              <w:t>5</w:t>
            </w:r>
          </w:p>
        </w:tc>
      </w:tr>
      <w:tr w:rsidR="00262967" w:rsidRPr="00D104C9" w:rsidTr="00FD0430">
        <w:trPr>
          <w:trHeight w:val="27"/>
          <w:jc w:val="center"/>
        </w:trPr>
        <w:tc>
          <w:tcPr>
            <w:tcW w:w="3001" w:type="dxa"/>
            <w:gridSpan w:val="2"/>
            <w:vMerge/>
          </w:tcPr>
          <w:p w:rsidR="00262967" w:rsidRPr="004D1C5F" w:rsidRDefault="00262967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262967" w:rsidRPr="004D1C5F" w:rsidRDefault="00262967" w:rsidP="00D104C9">
            <w:pPr>
              <w:pStyle w:val="af2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4D1C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Изучение передовых приемов по эксплуатации, обслуживанию и электрического и электромеханического оборудования на примере предприятия, предоставившего практику.</w:t>
            </w:r>
          </w:p>
        </w:tc>
        <w:tc>
          <w:tcPr>
            <w:tcW w:w="960" w:type="dxa"/>
            <w:vAlign w:val="center"/>
          </w:tcPr>
          <w:p w:rsidR="00262967" w:rsidRPr="004D1C5F" w:rsidRDefault="00426BB4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15</w:t>
            </w:r>
          </w:p>
        </w:tc>
      </w:tr>
      <w:tr w:rsidR="00897918" w:rsidRPr="00D104C9" w:rsidTr="00FD0430">
        <w:trPr>
          <w:trHeight w:val="27"/>
          <w:jc w:val="center"/>
        </w:trPr>
        <w:tc>
          <w:tcPr>
            <w:tcW w:w="3001" w:type="dxa"/>
            <w:gridSpan w:val="2"/>
            <w:vMerge/>
          </w:tcPr>
          <w:p w:rsidR="00897918" w:rsidRPr="004D1C5F" w:rsidRDefault="00897918" w:rsidP="00D104C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1521" w:type="dxa"/>
            <w:gridSpan w:val="2"/>
          </w:tcPr>
          <w:p w:rsidR="00897918" w:rsidRPr="004D1C5F" w:rsidRDefault="00897918" w:rsidP="00D104C9">
            <w:pPr>
              <w:pStyle w:val="af2"/>
              <w:numPr>
                <w:ilvl w:val="0"/>
                <w:numId w:val="2"/>
              </w:numPr>
              <w:suppressAutoHyphens/>
              <w:spacing w:after="0" w:line="240" w:lineRule="auto"/>
              <w:ind w:left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D1C5F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Изучить правила поведения на рабочем месте, приемы предотвращения производственного травматизма и профзаболеваний.</w:t>
            </w:r>
          </w:p>
        </w:tc>
        <w:tc>
          <w:tcPr>
            <w:tcW w:w="960" w:type="dxa"/>
            <w:vAlign w:val="center"/>
          </w:tcPr>
          <w:p w:rsidR="00897918" w:rsidRPr="004D1C5F" w:rsidRDefault="00426BB4" w:rsidP="00D104C9">
            <w:pPr>
              <w:jc w:val="center"/>
              <w:rPr>
                <w:highlight w:val="yellow"/>
              </w:rPr>
            </w:pPr>
            <w:r w:rsidRPr="004D1C5F">
              <w:rPr>
                <w:highlight w:val="yellow"/>
              </w:rPr>
              <w:t>15</w:t>
            </w:r>
          </w:p>
        </w:tc>
      </w:tr>
      <w:tr w:rsidR="006D274C" w:rsidRPr="00D104C9" w:rsidTr="00A81E47">
        <w:trPr>
          <w:trHeight w:val="27"/>
          <w:jc w:val="center"/>
        </w:trPr>
        <w:tc>
          <w:tcPr>
            <w:tcW w:w="14522" w:type="dxa"/>
            <w:gridSpan w:val="4"/>
          </w:tcPr>
          <w:p w:rsidR="006D274C" w:rsidRPr="00D104C9" w:rsidRDefault="00FC4ECF" w:rsidP="00D104C9">
            <w:pPr>
              <w:pStyle w:val="Style4"/>
              <w:widowControl/>
              <w:spacing w:line="240" w:lineRule="auto"/>
              <w:jc w:val="left"/>
              <w:rPr>
                <w:b/>
                <w:caps/>
              </w:rPr>
            </w:pPr>
            <w:r w:rsidRPr="00D104C9">
              <w:rPr>
                <w:b/>
              </w:rPr>
              <w:t>ПМ.</w:t>
            </w:r>
            <w:r w:rsidR="006D274C" w:rsidRPr="00D104C9">
              <w:rPr>
                <w:b/>
              </w:rPr>
              <w:t>04 Выполнение работ по одной или нескольким профессиям рабочих, должностям служащих</w:t>
            </w:r>
          </w:p>
        </w:tc>
        <w:tc>
          <w:tcPr>
            <w:tcW w:w="960" w:type="dxa"/>
            <w:vAlign w:val="center"/>
          </w:tcPr>
          <w:p w:rsidR="006D274C" w:rsidRPr="00D104C9" w:rsidRDefault="00FC4ECF" w:rsidP="00D104C9">
            <w:pPr>
              <w:jc w:val="center"/>
            </w:pPr>
            <w:r w:rsidRPr="00D104C9">
              <w:t>18</w:t>
            </w:r>
          </w:p>
        </w:tc>
      </w:tr>
      <w:tr w:rsidR="00FC4ECF" w:rsidRPr="00D104C9" w:rsidTr="00804E34">
        <w:trPr>
          <w:trHeight w:val="2475"/>
          <w:jc w:val="center"/>
        </w:trPr>
        <w:tc>
          <w:tcPr>
            <w:tcW w:w="2940" w:type="dxa"/>
          </w:tcPr>
          <w:p w:rsidR="00FC4ECF" w:rsidRPr="00D104C9" w:rsidRDefault="0056005B" w:rsidP="00D104C9">
            <w:pPr>
              <w:pStyle w:val="Default"/>
              <w:rPr>
                <w:b/>
              </w:rPr>
            </w:pPr>
            <w:r w:rsidRPr="00D104C9">
              <w:rPr>
                <w:b/>
              </w:rPr>
              <w:t xml:space="preserve">           Раздел 4.1</w:t>
            </w:r>
          </w:p>
          <w:p w:rsidR="00804E34" w:rsidRPr="00D104C9" w:rsidRDefault="00804E34" w:rsidP="00D104C9">
            <w:pPr>
              <w:pStyle w:val="Default"/>
              <w:rPr>
                <w:b/>
              </w:rPr>
            </w:pPr>
            <w:r w:rsidRPr="00D104C9">
              <w:rPr>
                <w:b/>
              </w:rPr>
              <w:t>Выполнение работ попрофессии слесарь-электрик по ремонту  электрооборудования</w:t>
            </w:r>
          </w:p>
          <w:p w:rsidR="00FC4ECF" w:rsidRPr="00D104C9" w:rsidRDefault="00FC4ECF" w:rsidP="00D104C9">
            <w:pPr>
              <w:pStyle w:val="Default"/>
            </w:pPr>
          </w:p>
          <w:p w:rsidR="00FC4ECF" w:rsidRPr="00D104C9" w:rsidRDefault="00FC4ECF" w:rsidP="00D104C9">
            <w:pPr>
              <w:pStyle w:val="Default"/>
            </w:pPr>
          </w:p>
          <w:p w:rsidR="00FC4ECF" w:rsidRPr="00D104C9" w:rsidRDefault="00FC4ECF" w:rsidP="00D104C9">
            <w:pPr>
              <w:pStyle w:val="Default"/>
            </w:pPr>
          </w:p>
          <w:p w:rsidR="00FC4ECF" w:rsidRPr="00D104C9" w:rsidRDefault="00FC4ECF" w:rsidP="00D104C9">
            <w:pPr>
              <w:pStyle w:val="Style4"/>
              <w:widowControl/>
              <w:spacing w:line="240" w:lineRule="auto"/>
              <w:jc w:val="left"/>
              <w:rPr>
                <w:b/>
              </w:rPr>
            </w:pPr>
          </w:p>
        </w:tc>
        <w:tc>
          <w:tcPr>
            <w:tcW w:w="11582" w:type="dxa"/>
            <w:gridSpan w:val="3"/>
          </w:tcPr>
          <w:p w:rsidR="00FC4ECF" w:rsidRPr="00D104C9" w:rsidRDefault="00FC4ECF" w:rsidP="00D104C9">
            <w:pPr>
              <w:pStyle w:val="Default"/>
            </w:pPr>
            <w:r w:rsidRPr="00D104C9">
              <w:t xml:space="preserve">Разделка, сращивание, изоляция и пайка проводов напряжением до 1000 В. </w:t>
            </w:r>
          </w:p>
          <w:p w:rsidR="00FC4ECF" w:rsidRPr="00D104C9" w:rsidRDefault="00FC4ECF" w:rsidP="00B4630E">
            <w:pPr>
              <w:pStyle w:val="Default"/>
              <w:jc w:val="both"/>
            </w:pPr>
            <w:r w:rsidRPr="00D104C9">
              <w:t xml:space="preserve">Разделка, сращивание, изоляция и пайка проводов напряжением свыше 1000 В. </w:t>
            </w:r>
          </w:p>
          <w:p w:rsidR="00FC4ECF" w:rsidRPr="00D104C9" w:rsidRDefault="00FC4ECF" w:rsidP="00B4630E">
            <w:pPr>
              <w:pStyle w:val="Default"/>
              <w:jc w:val="both"/>
            </w:pPr>
            <w:r w:rsidRPr="00D104C9">
              <w:t>Определение мест повреждения кабелей, измерение сопротивления заземления, потенциалов на оболочке</w:t>
            </w:r>
          </w:p>
          <w:p w:rsidR="00FC4ECF" w:rsidRPr="00D104C9" w:rsidRDefault="00FC4ECF" w:rsidP="00B4630E">
            <w:pPr>
              <w:pStyle w:val="Default"/>
              <w:jc w:val="both"/>
            </w:pPr>
            <w:r w:rsidRPr="00D104C9">
              <w:t>кабеля. Ремонт, зарядка и установка взрывобезопасной арматуры</w:t>
            </w:r>
            <w:r w:rsidR="00804E34" w:rsidRPr="00D104C9">
              <w:t>.</w:t>
            </w:r>
            <w:r w:rsidRPr="00D104C9">
              <w:t xml:space="preserve"> Ремонт силовых и осветительных электроустановок со сложными схемами включения. Выполнение простых слесарных и монтажных работ при ремонте электрооборудования. Разборка, капитальный ремонт электрооборудования любого назначения, всех типов и габаритов. Обслуживание силовых и осветительных установок с особо сложными схемами включения электрооборудования. </w:t>
            </w:r>
            <w:r w:rsidR="00804E34" w:rsidRPr="00D104C9">
              <w:t>Монтаж и ремонт устройств автоматического регулирования режимов работы.</w:t>
            </w:r>
          </w:p>
        </w:tc>
        <w:tc>
          <w:tcPr>
            <w:tcW w:w="960" w:type="dxa"/>
            <w:vAlign w:val="center"/>
          </w:tcPr>
          <w:p w:rsidR="00FC4ECF" w:rsidRPr="00D104C9" w:rsidRDefault="00FC4ECF" w:rsidP="00D104C9">
            <w:pPr>
              <w:pStyle w:val="Style4"/>
              <w:spacing w:line="240" w:lineRule="auto"/>
            </w:pPr>
          </w:p>
        </w:tc>
      </w:tr>
      <w:tr w:rsidR="00C258C9" w:rsidRPr="00D104C9" w:rsidTr="00FD0430">
        <w:trPr>
          <w:trHeight w:val="27"/>
          <w:jc w:val="center"/>
        </w:trPr>
        <w:tc>
          <w:tcPr>
            <w:tcW w:w="3001" w:type="dxa"/>
            <w:gridSpan w:val="2"/>
          </w:tcPr>
          <w:p w:rsidR="00C258C9" w:rsidRPr="00D104C9" w:rsidRDefault="00C258C9" w:rsidP="00D104C9">
            <w:pPr>
              <w:jc w:val="center"/>
              <w:rPr>
                <w:b/>
                <w:bCs/>
              </w:rPr>
            </w:pPr>
          </w:p>
        </w:tc>
        <w:tc>
          <w:tcPr>
            <w:tcW w:w="11521" w:type="dxa"/>
            <w:gridSpan w:val="2"/>
          </w:tcPr>
          <w:p w:rsidR="00C258C9" w:rsidRPr="00D104C9" w:rsidRDefault="00C258C9" w:rsidP="00D104C9">
            <w:pPr>
              <w:jc w:val="right"/>
              <w:rPr>
                <w:b/>
              </w:rPr>
            </w:pPr>
            <w:r w:rsidRPr="00D104C9">
              <w:rPr>
                <w:b/>
              </w:rPr>
              <w:t>Всего</w:t>
            </w:r>
          </w:p>
        </w:tc>
        <w:tc>
          <w:tcPr>
            <w:tcW w:w="960" w:type="dxa"/>
            <w:vAlign w:val="center"/>
          </w:tcPr>
          <w:p w:rsidR="00C258C9" w:rsidRPr="00D104C9" w:rsidRDefault="00BB3862" w:rsidP="00D104C9">
            <w:pPr>
              <w:jc w:val="center"/>
              <w:rPr>
                <w:b/>
              </w:rPr>
            </w:pPr>
            <w:r w:rsidRPr="00D104C9">
              <w:rPr>
                <w:b/>
                <w:lang w:val="en-US"/>
              </w:rPr>
              <w:t>4</w:t>
            </w:r>
            <w:r w:rsidR="001608D3" w:rsidRPr="00D104C9">
              <w:rPr>
                <w:b/>
              </w:rPr>
              <w:t>32</w:t>
            </w:r>
          </w:p>
        </w:tc>
      </w:tr>
    </w:tbl>
    <w:p w:rsidR="00973F33" w:rsidRPr="00D104C9" w:rsidRDefault="00973F33" w:rsidP="00D104C9"/>
    <w:p w:rsidR="00973F33" w:rsidRPr="00D104C9" w:rsidRDefault="00973F33" w:rsidP="00D104C9"/>
    <w:p w:rsidR="00973F33" w:rsidRPr="00D104C9" w:rsidRDefault="00973F33" w:rsidP="00D104C9"/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7333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D104C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D104C9">
        <w:rPr>
          <w:b/>
          <w:bCs/>
          <w:caps/>
        </w:rPr>
        <w:t>4. условия реализации программы Производственной ПРАКТИКИ</w:t>
      </w: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D104C9">
        <w:rPr>
          <w:b/>
          <w:bCs/>
        </w:rPr>
        <w:t>4.1. Требования к минимальному материально-техническому обеспечению</w:t>
      </w:r>
    </w:p>
    <w:p w:rsidR="00406958" w:rsidRPr="00D104C9" w:rsidRDefault="00467333" w:rsidP="00506978">
      <w:pPr>
        <w:autoSpaceDE w:val="0"/>
        <w:autoSpaceDN w:val="0"/>
        <w:adjustRightInd w:val="0"/>
        <w:jc w:val="both"/>
      </w:pPr>
      <w:r w:rsidRPr="00D104C9">
        <w:tab/>
      </w:r>
      <w:r w:rsidR="00406958" w:rsidRPr="00D104C9">
        <w:t>Производственная  практика организуются на предприятиях, занимающихся эксплуатацией, техническим обслуживанием и ремонтом электрооборудования. При наличии вакантных должностей обучающиеся могут зачисляться на них, если работа соответствует требованиям практики.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При подборе баз практик учитываются оснащенность современным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оборудованием, наличие квалифицированного персонала, близкое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территориальное расположение базовых предприятий. Наиболее подходящими являются предприятия, осуществляющие монтаж, техническое обслуживание и ремонт электрического и электромеханического оборудования, а также предприятия, эксплуатирующие электрооборудование. Оснащенность рабочих мест на предприятиях для проведения производственной практики предусматривает возможность приобретения в полном объеме общих и профессиональных компетенций в соответствии с требованиями к подготовке выпускников по специальности, а также возможность приобретения и закрепления первоначального профессионального опыта. Производственная и ремонтно-эксплуатационная база предприятий должна иметь следующие цеха (отделения, участки):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технического обслуживания и ремонта электрооборудования (электроцех);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слесарно-механический.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Кроме того, проведение производственной практики требует наличие контрольно-пропускного пункта, отдела эксплуатации, производственно-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технического отдела предприятий, поскольку предполагает работу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практикантов в качестве дублеров инженерно-технических работников, и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поэтому может проводиться только на средних и крупных предприятиях.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Закрепление баз производственной практики осуществляется на основе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прямых связей, договоров с организациями независимо от их организационно-правовых форм и форм собственности.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В планы предприятий по подготовке и проведению практики входят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следующие правила: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-с момента зачисления обучающихся в период практики в качестве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практикантов на рабочие места, на них распространяются правила охраны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труда и правила внутреннего распорядка, действующих в организации;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-руководитель организации назначает ответственного за общее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руководство практикой обучающихся в организации. Приказом по организации назначается непосредственный руководитель практики от организации. Непосредственное руководство производственной практикой и контроль за работой обучающихся осуществляет руководитель практики от Томского политехнического техникума совместно с руководителем практики от предприятия, в обязанности которых входит: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распределение обучающихся по рабочим местам;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проведения инструктажа по техники безопасности на рабочих местах с показом безопасных приёмов и методов работы;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проведение инструктажа по внутреннему распорядку дня, соблюдению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трудовой дисциплины;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обеспечение выполнения программы практики каждым обучающимся;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оперативное руководство практикой на рабочих местах;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оценка качества работы обучающихся;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решение организационных и производственных вопросов, связанных с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проведением практики;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создание необходимых условий для освоения обучающимися новейшей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техники, передовой технологии и высокопроизводительных методов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организации труда.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В период прохождения производственной практики каждый обучающийся ведет отчет по практике. В него включаются: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памятка, регламентирующая производственную деятельность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обучающегося;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выдержки из рабочей программы производственной практики;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индивидуальное задание обучающемуся по профилю предприятия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 xml:space="preserve">(организации) 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- отзывы руководителей практики о качестве выполнения обучающимся</w:t>
      </w:r>
    </w:p>
    <w:p w:rsidR="00406958" w:rsidRPr="00D104C9" w:rsidRDefault="00406958" w:rsidP="00506978">
      <w:pPr>
        <w:autoSpaceDE w:val="0"/>
        <w:autoSpaceDN w:val="0"/>
        <w:adjustRightInd w:val="0"/>
        <w:jc w:val="both"/>
      </w:pPr>
      <w:r w:rsidRPr="00D104C9">
        <w:t>программы практики.</w:t>
      </w:r>
    </w:p>
    <w:p w:rsidR="00406958" w:rsidRPr="00D104C9" w:rsidRDefault="00406958" w:rsidP="0050697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  <w:r w:rsidRPr="00D104C9">
        <w:t>Итогом производственной практики является дифференцированный зачет.</w:t>
      </w:r>
    </w:p>
    <w:p w:rsidR="00467333" w:rsidRPr="00D104C9" w:rsidRDefault="00467333" w:rsidP="00506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D104C9">
        <w:rPr>
          <w:b/>
          <w:bCs/>
        </w:rPr>
        <w:t>4.2. Информационное обеспечение обучения</w:t>
      </w:r>
    </w:p>
    <w:p w:rsidR="00506978" w:rsidRPr="00D104C9" w:rsidRDefault="00506978" w:rsidP="00506978">
      <w:pPr>
        <w:pStyle w:val="afa"/>
        <w:ind w:left="360"/>
        <w:jc w:val="both"/>
        <w:rPr>
          <w:b/>
        </w:rPr>
      </w:pPr>
      <w:r w:rsidRPr="00D104C9">
        <w:rPr>
          <w:b/>
        </w:rPr>
        <w:t xml:space="preserve">Основные источники: 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>Алиев, И. И.  Электротехника и электрооборудование: базовые основы : учебное пособие для среднего профессионального образования / И. И. Алиев. — 5-е изд., испр. и доп. — Москва : Издательство Юрайт, 2024. — 291 с. — (Профессиональное образование). — ISBN 978-5-534-04256-6. — Текст : электронный // Образовательная платформа Юрайт [сайт]. — URL: https://urait.ru/bcode/539388 (дата обращения: 08.08.2024).</w:t>
      </w:r>
    </w:p>
    <w:p w:rsidR="00506978" w:rsidRPr="00E3120B" w:rsidRDefault="00506978" w:rsidP="00506978">
      <w:pPr>
        <w:numPr>
          <w:ilvl w:val="0"/>
          <w:numId w:val="25"/>
        </w:numPr>
        <w:jc w:val="both"/>
        <w:rPr>
          <w:iCs/>
          <w:shd w:val="clear" w:color="auto" w:fill="FFFFFF"/>
        </w:rPr>
      </w:pPr>
      <w:r w:rsidRPr="00E3120B">
        <w:rPr>
          <w:iCs/>
          <w:shd w:val="clear" w:color="auto" w:fill="FFFFFF"/>
        </w:rPr>
        <w:t>Аполлонский, С. М. Электрические машины и аппараты : учеб. пособие / С. М. Аполлонский. — Москва : КноРус, 2024. — 388 с. – (Среднее профессиональное образование). — ISBN 978-5-406-12595-3. — Текст : электронный // Электронно-библиотечная система BOOK.RU [сайт]. — URL : https://book.ru/book/951872  (дата обращения: 08.08.2024).</w:t>
      </w:r>
    </w:p>
    <w:p w:rsidR="00506978" w:rsidRPr="00E3120B" w:rsidRDefault="00506978" w:rsidP="00506978">
      <w:pPr>
        <w:numPr>
          <w:ilvl w:val="0"/>
          <w:numId w:val="25"/>
        </w:numPr>
        <w:contextualSpacing/>
        <w:jc w:val="both"/>
        <w:rPr>
          <w:b/>
        </w:rPr>
      </w:pPr>
      <w:r w:rsidRPr="00E3120B">
        <w:rPr>
          <w:bCs/>
          <w:iCs/>
        </w:rPr>
        <w:t>Беляков, Г. И.  Электробезопасность : учебное пособие для среднего профессионального образования / Г. И. Беляков. — 2-е изд., перераб. и доп. — Москва : Издательство Юрайт, 2024. — 202 с. — (Профессиональное образование). — ISBN 978-5-534-17193-8. — Текст : электронный // Образовательная платформа Юрайт [сайт]. — URL: https://urait.ru/bcode/537041 (дата обращения: 08.08.2024).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>Быстрицкий, Г. Ф.  Электроснабжение. Силовые трансформаторы : учебное пособие для среднего профессионального образования / Г. Ф. Быстрицкий, Б. И. Кудрин. — 2-е изд., испр. и доп. — Москва : Издательство Юрайт, 2024. — 201 с. — (Профессиональное образование). — ISBN 978-5-534-10311-3. — Текст : электронный // Образовательная платформа Юрайт [сайт]. — URL: https://urait.ru/bcode/542061 (дата обращения: 08.08.2024).</w:t>
      </w:r>
    </w:p>
    <w:p w:rsidR="00506978" w:rsidRPr="00E3120B" w:rsidRDefault="00506978" w:rsidP="00506978">
      <w:pPr>
        <w:numPr>
          <w:ilvl w:val="0"/>
          <w:numId w:val="25"/>
        </w:numPr>
        <w:suppressAutoHyphens/>
        <w:jc w:val="both"/>
        <w:rPr>
          <w:bCs/>
        </w:rPr>
      </w:pPr>
      <w:r w:rsidRPr="00E3120B">
        <w:rPr>
          <w:bCs/>
        </w:rPr>
        <w:t>Грунтович, Н. В. Монтаж, наладка и эксплуатация электрооборудования : учеб. пособие для сред. проф. образования  / Н. В. Грунтович. – Москва : Инфра-М, 2023. – 271 с. – ISBN  978-5-16-015611-8. – Текст : непосредственный.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>Зюзин, А. Ф. Монтаж, эксплуатация и ремонт электрооборудования промышленных предприятий и установок : учебник для  сред. проф. образования  / А. Ф. Зюзин, П. З. Поконов, М. В. Антонов. – 3-е изд., перераб. и доп. – Москва : Альянс, 2019. – 415 с. –  ISBN 978-5-00106-123-6. – Текст : непосредственный.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 xml:space="preserve">Киреева, Э. А. Электрооборудование электрических станций, сетей и систем : учебное пособие / Э. А. Киреева. — Москва : КноРус, 2025. — 320 с. — (Среднее профессиональное образование). — ISBN 978-5-406-12616-5. —  Текст : электронный // Электронно-библиотечная система BOOK.RU [сайт]. — URL: https://book.ru/book/955570 (дата обращения: 08.08.2024). 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 xml:space="preserve">Киреева, Э. А. Электроснабжение и электрооборудование цехов промышленных предприятий : учеб. пособие / Э. А. Киреева. – 2-е изд., стер. –– Москва : КноРус, 2023. –– 368 с. –– (Бакалавриат). –– ISBN 978-5-406-11175-8. –– Текст : электронный // Электронно-библиотечная система BOOK.RU [сайт]. –– URL : https://book.ru/book/947690  (дата обращения: 08.08.2024).  </w:t>
      </w:r>
    </w:p>
    <w:p w:rsidR="00506978" w:rsidRPr="00E3120B" w:rsidRDefault="00506978" w:rsidP="00506978">
      <w:pPr>
        <w:numPr>
          <w:ilvl w:val="0"/>
          <w:numId w:val="25"/>
        </w:numPr>
        <w:suppressAutoHyphens/>
        <w:jc w:val="both"/>
        <w:rPr>
          <w:bCs/>
        </w:rPr>
      </w:pPr>
      <w:r w:rsidRPr="00E3120B">
        <w:rPr>
          <w:bCs/>
        </w:rPr>
        <w:t xml:space="preserve">Колодяжный, В. В. Основы диагностики и устранение неисправностей электрооборудования электрических станций и подстанций : учебное пособие для спо / В. В. Колодяжный. — Санкт-Петербург : Лань, 2024. — 196 с. — ISBN 978-5-507-48915-2. — Текст : электронный // Лань : электронно-библиотечная система. — URL: https://e.lanbook.com/book/401111  (дата обращения: 08.08.2024). 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 xml:space="preserve">Москаленко, В. В. Электрические машины и приводы : учебник для учреждений сред. проф. образования / В. В. Москаленко, М. М. Кацман. – Москва : ИЦ Академия, 2018. – 368 с. –  ISBN 978-5-4468-6530-7. – Текст : непосредственный. </w:t>
      </w:r>
    </w:p>
    <w:p w:rsidR="00506978" w:rsidRPr="00E3120B" w:rsidRDefault="00506978" w:rsidP="0050697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20B">
        <w:rPr>
          <w:rFonts w:ascii="Times New Roman" w:hAnsi="Times New Roman"/>
          <w:sz w:val="24"/>
          <w:szCs w:val="24"/>
        </w:rPr>
        <w:t xml:space="preserve">Полуянович, Н. К. Монтаж, наладка, эксплуатация и ремонт систем электроснабжения промышленных предприятий : учебное пособие для СПО / Н. К. Полуянович. — 4-е изд., стер. — Санкт-Петербург : Лань, 2024. — 396 с. — ISBN 978-5-507-50375-9. — Текст : электронный // Лань : электронно-библиотечная система. — URL: https://e.lanbook.com/book/423074 (дата обращения: 08.08.2024). 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>Сибикин, Ю. Д. Электробезопасность при эксплуатации электроустановок промышленных предприятий : учебник для учреждений сред. проф. образования / Ю. Д. Сибикин. – 11-е изд., стер. – Москва : ИЦ Академия, 2023. – 240 с. –  ISBN 978-5-0054-1047-4. – Текст : непосредственный.</w:t>
      </w:r>
    </w:p>
    <w:p w:rsidR="00506978" w:rsidRPr="00E3120B" w:rsidRDefault="00506978" w:rsidP="00506978">
      <w:pPr>
        <w:numPr>
          <w:ilvl w:val="0"/>
          <w:numId w:val="25"/>
        </w:numPr>
        <w:jc w:val="both"/>
      </w:pPr>
      <w:r w:rsidRPr="00E3120B">
        <w:t>Фролов, Ю. М.  Электроснабжение промышленных предприятий : учебное пособие для среднего профессионального образования / Ю. М. Фролов. — Москва : Издательство Юрайт, 2024. — 351 с. — (Профессиональное образование). — ISBN 978-5-534-16524-1. — Текст : электронный // Образовательная платформа Юрайт [сайт]. — URL: </w:t>
      </w:r>
      <w:hyperlink r:id="rId10" w:tgtFrame="_blank" w:history="1">
        <w:r w:rsidRPr="00E3120B">
          <w:t>https://urait.ru/bcode/544524</w:t>
        </w:r>
      </w:hyperlink>
      <w:r w:rsidRPr="00E3120B">
        <w:rPr>
          <w:shd w:val="clear" w:color="auto" w:fill="FFFFFF"/>
        </w:rPr>
        <w:t> </w:t>
      </w:r>
      <w:r w:rsidRPr="00E3120B">
        <w:t xml:space="preserve">(дата обращения: 08.08.2024). </w:t>
      </w:r>
    </w:p>
    <w:p w:rsidR="00506978" w:rsidRPr="00E3120B" w:rsidRDefault="00506978" w:rsidP="0050697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120B">
        <w:rPr>
          <w:rFonts w:ascii="Times New Roman" w:hAnsi="Times New Roman"/>
          <w:sz w:val="24"/>
          <w:szCs w:val="24"/>
        </w:rPr>
        <w:t>Хорольский, В. Я. Эксплуатация электрооборудования / В. Я. Хорольский, М. А. Таранов, В. Н. Шемякин. — 4-е изд., стер. — Санкт-Петербург : Лань, 2024. — 268 с. — ISBN 978-5-507-47333-5. — Текст : электронный // Лань : электронно-библиотечная система. — URL: https://e.lanbook.com/book/360476 (дата обращения: 08.08.2024).</w:t>
      </w:r>
    </w:p>
    <w:p w:rsidR="00506978" w:rsidRPr="00E3120B" w:rsidRDefault="00506978" w:rsidP="00506978">
      <w:pPr>
        <w:pStyle w:val="af2"/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20B">
        <w:rPr>
          <w:rFonts w:ascii="Times New Roman" w:hAnsi="Times New Roman" w:cs="Times New Roman"/>
          <w:sz w:val="24"/>
          <w:szCs w:val="24"/>
        </w:rPr>
        <w:t>Хренников, А. Ю. Обслуживание автоматики и средств измерений электростанций : учебное пособие / А. Ю. Хренников. — Москва : КноРус, 2023. — 326 с. — (Среднее профессиональное образование). — ISBN 978-5-406-10002-8. — Текст : электронный // Электронно-библиотечная система BOOK.RU [сайт]. — URL: https://book.ru/book/946334 (дата обращения: 08.08.2024).</w:t>
      </w:r>
    </w:p>
    <w:p w:rsidR="00506978" w:rsidRPr="00E3120B" w:rsidRDefault="00506978" w:rsidP="00506978">
      <w:pPr>
        <w:pStyle w:val="af2"/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20B">
        <w:rPr>
          <w:rFonts w:ascii="Times New Roman" w:hAnsi="Times New Roman" w:cs="Times New Roman"/>
          <w:sz w:val="24"/>
          <w:szCs w:val="24"/>
        </w:rPr>
        <w:t>Хренников, А. Ю. Проверка и наладка электрооборудования : учебное пособие / А. Ю. Хренников, Н. М. Александров. — Москва : КноРус, 2024. — 360 с. — (Среднее профессиональное образование). — ISBN 978-5-406-12721-6. — Текст : электронный // Электронно-библиотечная система BOOK.RU [сайт]. — URL: https://book.ru/book/952757 (дата обращения: 08.08.2024).</w:t>
      </w:r>
    </w:p>
    <w:p w:rsidR="00506978" w:rsidRPr="00653FCB" w:rsidRDefault="00506978" w:rsidP="00506978">
      <w:pPr>
        <w:numPr>
          <w:ilvl w:val="0"/>
          <w:numId w:val="25"/>
        </w:numPr>
        <w:suppressAutoHyphens/>
        <w:jc w:val="both"/>
        <w:rPr>
          <w:bCs/>
        </w:rPr>
      </w:pPr>
      <w:r w:rsidRPr="00E3120B">
        <w:rPr>
          <w:bCs/>
        </w:rPr>
        <w:t>Юндин, М. А. Токовая защита электроустановок : учебное пособие для СПО / М. А. Юндин. — 2-е изд., стер. — Санкт-Петербург : Лань, 2023. — 280 с. — ISBN 978-5-507-45811-0. — Текст : электронный // Лань : электронно-библиотечная система. — URL: https://e.lanbook.com/book/284084 (дата обращения: 08.08.2024).</w:t>
      </w:r>
    </w:p>
    <w:p w:rsidR="00506978" w:rsidRPr="00961D7B" w:rsidRDefault="00506978" w:rsidP="00506978">
      <w:pPr>
        <w:pStyle w:val="af2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61D7B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Акимова, Н. А. Монтаж, техническая эксплуатация и ремонт электрического и электромеханического оборудования : учебник учреждений сред. проф. образования /     Н. А. Акимова, Н. Ф. Котеленец, Н. И. Сентюрихин. – 12-е изд., стер. – Москва : ИЦ Академия, 2015. – 304 с.  –  ISBN 978-5-4468-1985-0.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Библия электрика : ПУЭ, ПОТ, ПТЭ. – Новосибирск : Норматика, 2019. – 672 с. –  ISBN 978-5-4374-1269-5. – Текст : непосредственный.</w:t>
      </w:r>
    </w:p>
    <w:p w:rsidR="00C538D1" w:rsidRPr="00C538D1" w:rsidRDefault="00C538D1" w:rsidP="00C538D1">
      <w:pPr>
        <w:pStyle w:val="af2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538D1">
        <w:rPr>
          <w:rFonts w:ascii="Times New Roman" w:hAnsi="Times New Roman" w:cs="Times New Roman"/>
          <w:sz w:val="24"/>
          <w:szCs w:val="24"/>
        </w:rPr>
        <w:t>Кацман, М. М. Электрические машины. Справочник :  учеб. пособие / М. М. Кацман.               –– Москва : КноРус, 2023.  ––  480 с. –– (Среднее профессиональное образование). – ISBN 978-5-406-11275-5. –– Текст : электронный // Электронно-библиотечная система BOOK.RU [сайт]. –– URL : https://book.ru/book/948702   (дата обращения: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38D1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538D1">
        <w:rPr>
          <w:rFonts w:ascii="Times New Roman" w:hAnsi="Times New Roman" w:cs="Times New Roman"/>
          <w:sz w:val="24"/>
          <w:szCs w:val="24"/>
        </w:rPr>
        <w:t>).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Кисаримов, Р.  А. Ремонт электрооборудования : справочник / Р. А. Кисаримов. –                 3-е изд. – Москва : ИП РадиоСофт, 2016. – 544 с. – ISBN 978-5-93037-271-7.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Михайлов, Ю. М. Охрана труда при эксплуатации электроустановок : пособие / Ю. М. Михайлов. – 3-е изд., перераб. и доп. – Москва : Альфа-Пресс, 2018. – 256 с. –  ISBN 978-5-94280-691-0.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Полуянович, Н. К. Монтаж, наладка, эксплуатация и ремонт систем электроснабжения промышленных предприятий : учеб. пособие для вузов. – 5-е изд., стер. – Санкт-Петербург : Лань, 2019. – 396 с. –  ISBN 978-5-8141-1201-3.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Правила устройства электроустановок (ПУЭ) : все действующие разделы и главы  шестого и седьмого изданий. – Москва : ЭНАС, 2019. – 672 с. – ISBN 978-5-4248-0162-4.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Сибикин, Ю. Д. Справочник по эксплуатации электроустановок промышленных предприятий : учеб. пособие для проф. образования /Ю. Д. Сибикин, М. Ю. Сибикин. – 7-е изд., испр. и доп. – Москва : Форум ; Инфра-М, 2016. – 400 с. –  ISBN 978-5-91134-844-1.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Синельников, А. Ф. Монтаж промышленного оборудования и пусконаладочные работы : учебник для учреждений сред. проф. образования / А. Ф. Синельников. – Москва : ИЦ Академия, 2018. – 352 с. –  ISBN 978-5-4468-6601-4. – Текст : непосредственный.</w:t>
      </w:r>
    </w:p>
    <w:p w:rsidR="00506978" w:rsidRPr="00B40E0F" w:rsidRDefault="00506978" w:rsidP="00506978">
      <w:pPr>
        <w:numPr>
          <w:ilvl w:val="0"/>
          <w:numId w:val="8"/>
        </w:numPr>
        <w:jc w:val="both"/>
      </w:pPr>
      <w:r w:rsidRPr="00B40E0F">
        <w:t>Синельников, А. Ф. Техническое обслуживание и ремонт промышленного оборудования : учебник для учреждений  сред. проф. образования / А. Ф. Синельников. – Москва : ИЦ Академия, 2018. – 336 с. – ISBN 978-5-4468-7319-7. – Текст : непосредственный.</w:t>
      </w:r>
    </w:p>
    <w:p w:rsidR="00506978" w:rsidRPr="00B40E0F" w:rsidRDefault="00506978" w:rsidP="00506978">
      <w:pPr>
        <w:pStyle w:val="af2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40E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Интернет-ресурсы:</w:t>
      </w:r>
    </w:p>
    <w:p w:rsidR="00506978" w:rsidRPr="00B40E0F" w:rsidRDefault="00506978" w:rsidP="00506978">
      <w:pPr>
        <w:numPr>
          <w:ilvl w:val="0"/>
          <w:numId w:val="19"/>
        </w:numPr>
        <w:jc w:val="both"/>
      </w:pPr>
      <w:r w:rsidRPr="00B40E0F">
        <w:t>Гарант : информационно правовое обеспечение : [сайт]. – Москва, 2024. – URL : http://base.garant.ru  (дата обращения: 08.08.2024). – Текст : электронный.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lang w:eastAsia="ar-SA"/>
        </w:rPr>
      </w:pPr>
      <w:r w:rsidRPr="00B40E0F">
        <w:rPr>
          <w:lang w:eastAsia="ar-SA"/>
        </w:rPr>
        <w:t>Александров К. К. Электротехнические чертежи и схемы : пособие для вузов / К. К. Александров, Е. Г. Кузьмина. – 2-е изд., испр. и доп. – Москва : Издательство МЭИ, 2004. – 3004 с. –  ISBN 978-5-7046-0930-9. – Текст : электронный // Вконтакте : [сайт]. – URL : https://vk.com/wall-26611081_3570  (дата обращения: 08.08.2024).</w:t>
      </w:r>
    </w:p>
    <w:p w:rsidR="00506978" w:rsidRPr="00B40E0F" w:rsidRDefault="00506978" w:rsidP="00506978">
      <w:pPr>
        <w:numPr>
          <w:ilvl w:val="0"/>
          <w:numId w:val="19"/>
        </w:numPr>
        <w:suppressAutoHyphens/>
        <w:jc w:val="both"/>
      </w:pPr>
      <w:r w:rsidRPr="00B40E0F">
        <w:t xml:space="preserve">Безопасность технологических процессов и производств : учебник / С. С. Борцова,              Л. Ф. Дроздова, Н. И. Иванов [и др.] ; под ред. Н. И. Иванова, И. М. Фадина, Л. Ф. Дроздовой. –  Москва : Логос, 2020. – 612 с. –  ISBN 978-5-98704-844-3. – Текст : электронный // Znanium : электронно-библиотечная система : [сайт]. – URL: </w:t>
      </w:r>
      <w:hyperlink r:id="rId11" w:history="1">
        <w:r w:rsidRPr="00B40E0F">
          <w:rPr>
            <w:rStyle w:val="af1"/>
            <w:color w:val="auto"/>
            <w:u w:val="none"/>
          </w:rPr>
          <w:t>https://znanium.ru/read?id=367344</w:t>
        </w:r>
      </w:hyperlink>
      <w:r w:rsidRPr="00B40E0F">
        <w:t xml:space="preserve">   (дата обращения: 08.08.2024).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lang w:eastAsia="ar-SA"/>
        </w:rPr>
      </w:pPr>
      <w:r w:rsidRPr="00B40E0F">
        <w:rPr>
          <w:lang w:eastAsia="ar-SA"/>
        </w:rPr>
        <w:t xml:space="preserve">Дайнеко, В. А. Технология ремонта и обслуживания электрооборудования : учебное пособие для СПО  /  В. А. Дайнеко. — 3-е изд., испр. и доп. — Минск : РИПО, 2022. — 383 с. — ISBN 978-985-895-066-8.  — Текст  : электронный  // Znanium : электронно-библиотечная система [сайт]. — URL: https://znanium.ru/read?id=420804 (дата обращения: 08.08.2024). 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bCs/>
        </w:rPr>
      </w:pPr>
      <w:r w:rsidRPr="00B40E0F">
        <w:rPr>
          <w:bCs/>
        </w:rPr>
        <w:t>Родштейн, Л. А. Электрические аппараты : учебник для техникумов / Л. А. Родштейн. – 4-е изд., перераб. и доп. – Ленинград : Энергоатомиздат. Ленингр. отделение, 1989. – 304 с. – ISBN 978-5-283-04398-4. – Текст : электронный  // Тороид : [сайт]. – Истра, 2022. –  URL : http://www.toroid.ru/rodshteinLA.html  (дата обращения: 08.08.2024).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lang w:eastAsia="ar-SA"/>
        </w:rPr>
      </w:pPr>
      <w:r w:rsidRPr="00B40E0F">
        <w:rPr>
          <w:lang w:eastAsia="ar-SA"/>
        </w:rPr>
        <w:t xml:space="preserve">Сборка, монтаж, регулировка и ремонт электрооборудования (ПМ.01) : учебное пособие для СПО / авт.-сост. Н. А. Олифиренко, Т. Н. Хлыстунова, И. В. Овчинникова. — Ростов-на-Дону : Феникс, 2018. — 366 с. — ISBN 978-5-222-30077-0. — Текст : электронный // Znanium : электронно-библиотечная система [сайт]. — URL: https://znanium.ru/read?id=315881 (дата обращения: 08.08.2024). </w:t>
      </w:r>
    </w:p>
    <w:p w:rsidR="00506978" w:rsidRPr="00B40E0F" w:rsidRDefault="00506978" w:rsidP="00506978">
      <w:pPr>
        <w:numPr>
          <w:ilvl w:val="0"/>
          <w:numId w:val="19"/>
        </w:numPr>
        <w:suppressAutoHyphens/>
        <w:jc w:val="both"/>
      </w:pPr>
      <w:r w:rsidRPr="00B40E0F">
        <w:t>Сибикин, Ю. Д. Охрана труда и электробезопасность : учебное пособие для сред. проф. образования  / Ю. Д. Сибикин. – 4-е изд., перераб. и доп. –  Москва ; Вологда : Инфра-Инженерия, 2021. – 312 с. – ISBN 978-5-9729-0577-5. – Текст : электронный //  Znanium : электронно-библиотечная система : [сайт]. – URL: https://znanium.ru/read?id=385053  (дата обращения: 08.08.2024).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lang w:eastAsia="ar-SA"/>
        </w:rPr>
      </w:pPr>
      <w:r w:rsidRPr="00B40E0F">
        <w:rPr>
          <w:lang w:eastAsia="ar-SA"/>
        </w:rPr>
        <w:t>Студенческий электротехнический блог : статьи, методички, документация и литература : [сайт]. – 2024. – URL : http://electrostydent.blogspot.com / (дата обращения: 08.08.2024). – Текст : электронный.</w:t>
      </w:r>
    </w:p>
    <w:p w:rsidR="00506978" w:rsidRPr="00B40E0F" w:rsidRDefault="00506978" w:rsidP="00506978">
      <w:pPr>
        <w:numPr>
          <w:ilvl w:val="0"/>
          <w:numId w:val="19"/>
        </w:numPr>
        <w:suppressAutoHyphens/>
        <w:jc w:val="both"/>
      </w:pPr>
      <w:r w:rsidRPr="00B40E0F">
        <w:t xml:space="preserve">Техэксперт : Электронный фонд нормативно-технической и нормативно-правовой информации : [сайт]. – Санкт-Петербург, 2024. – URL: </w:t>
      </w:r>
      <w:hyperlink r:id="rId12" w:history="1">
        <w:r w:rsidRPr="00B40E0F">
          <w:rPr>
            <w:rStyle w:val="af1"/>
            <w:color w:val="auto"/>
            <w:u w:val="none"/>
          </w:rPr>
          <w:t>https://cntd.ru/</w:t>
        </w:r>
      </w:hyperlink>
      <w:r w:rsidRPr="00B40E0F">
        <w:t xml:space="preserve">  (дата обращения: 08.08.2024). – Текст : электронный.</w:t>
      </w:r>
    </w:p>
    <w:p w:rsidR="00506978" w:rsidRPr="00B40E0F" w:rsidRDefault="00506978" w:rsidP="00506978">
      <w:pPr>
        <w:numPr>
          <w:ilvl w:val="0"/>
          <w:numId w:val="19"/>
        </w:numPr>
        <w:suppressAutoHyphens/>
        <w:jc w:val="both"/>
      </w:pPr>
      <w:r w:rsidRPr="00B40E0F">
        <w:t>Хорольский, В.  Я. Управление электрохозяйством : учебное пособие / В.  Я. Хорольский, М. А. Таранов. – Москва : ФОРУМ : ИНФРА-М, 2022. – 256 с. – (Среднее профессиональное образование).  –  ISBN 978-5-00091-616-2.  – Текст : электронный //  Znanium : электронно-библиотечная система : [сайт]. – URL: https://znanium.ru/read?id=391588   (дата обращения: 08.08.2024).</w:t>
      </w:r>
    </w:p>
    <w:p w:rsidR="00506978" w:rsidRPr="00B40E0F" w:rsidRDefault="00506978" w:rsidP="00506978">
      <w:pPr>
        <w:numPr>
          <w:ilvl w:val="0"/>
          <w:numId w:val="19"/>
        </w:numPr>
        <w:jc w:val="both"/>
        <w:rPr>
          <w:lang w:eastAsia="ar-SA"/>
        </w:rPr>
      </w:pPr>
      <w:r w:rsidRPr="00B40E0F">
        <w:rPr>
          <w:lang w:eastAsia="ar-SA"/>
        </w:rPr>
        <w:t>Школа для электрика – электротехнический портал :  [сайт].  – 2008-2024. – URL :  http://electricalschool.info/  (дата обращения: 08.08.2024). – Текст : электронный.</w:t>
      </w:r>
    </w:p>
    <w:p w:rsidR="00506978" w:rsidRPr="00B40E0F" w:rsidRDefault="00506978" w:rsidP="00506978">
      <w:pPr>
        <w:numPr>
          <w:ilvl w:val="0"/>
          <w:numId w:val="19"/>
        </w:numPr>
        <w:suppressAutoHyphens/>
        <w:jc w:val="both"/>
        <w:rPr>
          <w:lang w:eastAsia="ar-SA"/>
        </w:rPr>
      </w:pPr>
      <w:r w:rsidRPr="00B40E0F">
        <w:rPr>
          <w:lang w:eastAsia="ar-SA"/>
        </w:rPr>
        <w:t>Electric-200.ru : Как читать электрические схемы : [сайт]. – 2023. – URL : https://electric-220.ru/news/kak_chitat_ehlektri</w:t>
      </w:r>
      <w:r>
        <w:rPr>
          <w:lang w:eastAsia="ar-SA"/>
        </w:rPr>
        <w:t xml:space="preserve">cheskie_skhemy/2017-04-01-1217 </w:t>
      </w:r>
      <w:r w:rsidRPr="00B40E0F">
        <w:rPr>
          <w:lang w:eastAsia="ar-SA"/>
        </w:rPr>
        <w:t>(дата обращения: 08.08.2024). – Текст : электронный.</w:t>
      </w:r>
    </w:p>
    <w:p w:rsidR="006072A1" w:rsidRPr="00D104C9" w:rsidRDefault="006072A1" w:rsidP="00506978">
      <w:pPr>
        <w:pStyle w:val="afa"/>
        <w:suppressAutoHyphens w:val="0"/>
        <w:jc w:val="both"/>
      </w:pP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D104C9">
        <w:rPr>
          <w:b/>
          <w:bCs/>
        </w:rPr>
        <w:t>4.3. Общие требования к организации образовательного процесса</w:t>
      </w:r>
    </w:p>
    <w:p w:rsidR="00467333" w:rsidRPr="00D104C9" w:rsidRDefault="00467333" w:rsidP="00D104C9">
      <w:pPr>
        <w:pStyle w:val="af2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04C9">
        <w:rPr>
          <w:rFonts w:ascii="Times New Roman" w:hAnsi="Times New Roman" w:cs="Times New Roman"/>
          <w:sz w:val="24"/>
          <w:szCs w:val="24"/>
        </w:rPr>
        <w:t>Производственная практика проводится концентрированно.</w:t>
      </w:r>
      <w:r w:rsidR="00145A1B">
        <w:rPr>
          <w:rFonts w:ascii="Times New Roman" w:hAnsi="Times New Roman" w:cs="Times New Roman"/>
          <w:sz w:val="24"/>
          <w:szCs w:val="24"/>
        </w:rPr>
        <w:t xml:space="preserve"> </w:t>
      </w:r>
      <w:r w:rsidRPr="00D104C9">
        <w:rPr>
          <w:rFonts w:ascii="Times New Roman" w:hAnsi="Times New Roman" w:cs="Times New Roman"/>
          <w:sz w:val="24"/>
          <w:szCs w:val="24"/>
        </w:rPr>
        <w:t xml:space="preserve">Учебная неделя имеет продолжительность 6 дней. Объем нагрузки студентов не превышает 36 часов в неделю при максимальной учебной нагрузке 54 часа в неделю. Производственная практика проводится на базе </w:t>
      </w:r>
      <w:r w:rsidR="00B73125" w:rsidRPr="00D104C9">
        <w:rPr>
          <w:rFonts w:ascii="Times New Roman" w:hAnsi="Times New Roman" w:cs="Times New Roman"/>
          <w:sz w:val="24"/>
          <w:szCs w:val="24"/>
        </w:rPr>
        <w:t xml:space="preserve">следующих предприятий: ПАО «ТРК», ООО «Горсети», ОАО «Востокгазпром», ОАО «Сургутнефтегаз», АО «Полюс - Красноярск», ООО «Стимул-Т».  </w:t>
      </w:r>
      <w:r w:rsidR="00B73125" w:rsidRPr="00D104C9">
        <w:rPr>
          <w:rFonts w:ascii="Times New Roman" w:hAnsi="Times New Roman" w:cs="Times New Roman"/>
          <w:bCs/>
          <w:sz w:val="24"/>
          <w:szCs w:val="24"/>
        </w:rPr>
        <w:t>в соответствии с договорами с работодателями.</w:t>
      </w:r>
    </w:p>
    <w:p w:rsidR="00DC0B94" w:rsidRPr="00D104C9" w:rsidRDefault="00467333" w:rsidP="00D104C9">
      <w:pPr>
        <w:ind w:firstLine="708"/>
        <w:jc w:val="both"/>
      </w:pPr>
      <w:r w:rsidRPr="00D104C9">
        <w:t>Реализации данной программы производственной практики должно предшествовать изучение профессиональных модулей</w:t>
      </w:r>
      <w:r w:rsidR="00B85EF6" w:rsidRPr="00D104C9">
        <w:t>:</w:t>
      </w:r>
    </w:p>
    <w:p w:rsidR="00DC0B94" w:rsidRPr="00D104C9" w:rsidRDefault="00DC0B94" w:rsidP="00D104C9">
      <w:pPr>
        <w:rPr>
          <w:b/>
          <w:bCs/>
          <w:color w:val="000000"/>
        </w:rPr>
      </w:pPr>
      <w:r w:rsidRPr="00D104C9">
        <w:rPr>
          <w:b/>
          <w:bCs/>
          <w:color w:val="000000"/>
        </w:rPr>
        <w:t>ПМ.01</w:t>
      </w:r>
      <w:r w:rsidR="00DC0D0C" w:rsidRPr="00D104C9">
        <w:rPr>
          <w:b/>
          <w:bCs/>
          <w:color w:val="000000"/>
        </w:rPr>
        <w:t> </w:t>
      </w:r>
      <w:r w:rsidR="000F4544" w:rsidRPr="00D104C9">
        <w:rPr>
          <w:color w:val="000000"/>
        </w:rPr>
        <w:t>Организация технического обслуживания и ремонта электрического и электромеханического оборудования</w:t>
      </w:r>
    </w:p>
    <w:p w:rsidR="00DC0B94" w:rsidRPr="00D104C9" w:rsidRDefault="00DC0B94" w:rsidP="00D104C9">
      <w:pPr>
        <w:rPr>
          <w:b/>
          <w:bCs/>
          <w:color w:val="000000"/>
        </w:rPr>
      </w:pPr>
      <w:r w:rsidRPr="00D104C9">
        <w:rPr>
          <w:b/>
          <w:bCs/>
          <w:color w:val="000000"/>
        </w:rPr>
        <w:t>ПМ.02</w:t>
      </w:r>
      <w:r w:rsidR="00DC0D0C" w:rsidRPr="00D104C9">
        <w:rPr>
          <w:b/>
          <w:bCs/>
          <w:color w:val="000000"/>
        </w:rPr>
        <w:t>  </w:t>
      </w:r>
      <w:r w:rsidR="000F4544" w:rsidRPr="00D104C9">
        <w:t>Выполнение сервисного обслуживания бытовых машин и приборов</w:t>
      </w:r>
    </w:p>
    <w:p w:rsidR="00B73125" w:rsidRPr="00D104C9" w:rsidRDefault="00DC0B94" w:rsidP="00D104C9">
      <w:pPr>
        <w:rPr>
          <w:color w:val="000000"/>
        </w:rPr>
      </w:pPr>
      <w:r w:rsidRPr="00D104C9">
        <w:rPr>
          <w:b/>
          <w:bCs/>
          <w:color w:val="000000"/>
        </w:rPr>
        <w:t>ПМ.03</w:t>
      </w:r>
      <w:r w:rsidR="00DC0D0C" w:rsidRPr="00D104C9">
        <w:rPr>
          <w:b/>
          <w:bCs/>
          <w:color w:val="000000"/>
        </w:rPr>
        <w:t> </w:t>
      </w:r>
      <w:r w:rsidR="000F4544" w:rsidRPr="00D104C9">
        <w:rPr>
          <w:color w:val="000000"/>
        </w:rPr>
        <w:t>Организация деятельности производственного подразделения</w:t>
      </w:r>
      <w:r w:rsidR="00B73125" w:rsidRPr="00D104C9">
        <w:rPr>
          <w:color w:val="000000"/>
        </w:rPr>
        <w:t>.</w:t>
      </w:r>
    </w:p>
    <w:p w:rsidR="00B73125" w:rsidRPr="00D104C9" w:rsidRDefault="00B73125" w:rsidP="00D104C9">
      <w:pPr>
        <w:pStyle w:val="Style4"/>
        <w:widowControl/>
        <w:spacing w:line="240" w:lineRule="auto"/>
        <w:jc w:val="left"/>
        <w:rPr>
          <w:caps/>
        </w:rPr>
      </w:pPr>
      <w:r w:rsidRPr="00D104C9">
        <w:rPr>
          <w:b/>
          <w:color w:val="000000"/>
        </w:rPr>
        <w:t>ПМ. 04</w:t>
      </w:r>
      <w:r w:rsidR="00506978">
        <w:rPr>
          <w:b/>
          <w:color w:val="000000"/>
        </w:rPr>
        <w:t xml:space="preserve"> </w:t>
      </w:r>
      <w:r w:rsidRPr="00D104C9">
        <w:t>Выполнение работ по одной или нескольким профессиям рабочих, должностям служащих</w:t>
      </w:r>
      <w:r w:rsidR="00506978">
        <w:t>.</w:t>
      </w:r>
    </w:p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D104C9">
        <w:rPr>
          <w:b/>
          <w:bCs/>
        </w:rPr>
        <w:t>4.4. Кадровое обеспечение образовательного процесса</w:t>
      </w:r>
    </w:p>
    <w:p w:rsidR="00467333" w:rsidRPr="00D104C9" w:rsidRDefault="00467333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104C9">
        <w:tab/>
        <w:t xml:space="preserve">Требования к квалификации педагогических (инженерно-педагогических) кадров, обеспечивающих реализацию программы </w:t>
      </w:r>
      <w:r w:rsidR="00B36065" w:rsidRPr="00D104C9">
        <w:t>производственной</w:t>
      </w:r>
      <w:r w:rsidRPr="00D104C9">
        <w:t xml:space="preserve"> практики: наличие высшего профессионального образования, соответствующего профилю модуля</w:t>
      </w:r>
      <w:r w:rsidR="00DC0D0C" w:rsidRPr="00D104C9">
        <w:t>,</w:t>
      </w:r>
      <w:r w:rsidRPr="00D104C9">
        <w:t xml:space="preserve"> или  наличие высшего профессионального образования и профессиональная переподготовка или повышение квалификации, или  стажировка не реже 1-го раза в 3 года по профилю основной профессиональной образовательной программы.</w:t>
      </w:r>
    </w:p>
    <w:p w:rsidR="00AF2377" w:rsidRPr="00D104C9" w:rsidRDefault="00467333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104C9">
        <w:tab/>
      </w:r>
      <w:r w:rsidR="00B36065" w:rsidRPr="00D104C9">
        <w:t>Производственную</w:t>
      </w:r>
      <w:r w:rsidRPr="00D104C9">
        <w:t xml:space="preserve"> практику могут проводить преподаватели профессиональных модулей, междисциплинарных курсов, преподаватели общепрофессиональных дисциплин.</w:t>
      </w: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C2231" w:rsidRPr="00D104C9" w:rsidRDefault="001C2231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405E" w:rsidRPr="00D104C9" w:rsidRDefault="00AD405E" w:rsidP="00D1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104C9" w:rsidRDefault="00D104C9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467333" w:rsidRPr="00D104C9" w:rsidRDefault="00467333" w:rsidP="00D104C9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  <w:caps/>
        </w:rPr>
      </w:pPr>
      <w:r w:rsidRPr="00D104C9">
        <w:rPr>
          <w:b/>
          <w:bCs/>
          <w:caps/>
        </w:rPr>
        <w:t xml:space="preserve">Контроль и оценка результатов освоения </w:t>
      </w:r>
      <w:r w:rsidR="00F52B6F" w:rsidRPr="00D104C9">
        <w:rPr>
          <w:b/>
          <w:bCs/>
          <w:caps/>
        </w:rPr>
        <w:t>производственной практики</w:t>
      </w:r>
    </w:p>
    <w:p w:rsidR="00C258C9" w:rsidRPr="00D104C9" w:rsidRDefault="00C258C9" w:rsidP="00D104C9"/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7"/>
        <w:gridCol w:w="4470"/>
        <w:gridCol w:w="1864"/>
      </w:tblGrid>
      <w:tr w:rsidR="00C258C9" w:rsidRPr="00D104C9" w:rsidTr="00D104C9">
        <w:trPr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 xml:space="preserve">Результаты </w:t>
            </w:r>
          </w:p>
          <w:p w:rsidR="00C258C9" w:rsidRPr="00D104C9" w:rsidRDefault="00C258C9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both"/>
            </w:pPr>
            <w:r w:rsidRPr="00D104C9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E27D4A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 xml:space="preserve">- правильность и результативность 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>регулиров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ки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электрическо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го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3222" w:rsidRPr="00D104C9" w:rsidRDefault="00053222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 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обоснов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анность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выбор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а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инструментов и материалов;</w:t>
            </w:r>
          </w:p>
          <w:p w:rsidR="001C4D01" w:rsidRPr="00D104C9" w:rsidRDefault="00E27D4A" w:rsidP="00D104C9">
            <w:pPr>
              <w:jc w:val="both"/>
            </w:pPr>
            <w:r w:rsidRPr="00D104C9">
              <w:t>- правильность</w:t>
            </w:r>
            <w:r w:rsidR="00053222" w:rsidRPr="00D104C9">
              <w:t xml:space="preserve"> использова</w:t>
            </w:r>
            <w:r w:rsidRPr="00D104C9">
              <w:t>ния</w:t>
            </w:r>
            <w:r w:rsidR="00053222" w:rsidRPr="00D104C9">
              <w:t xml:space="preserve"> нормативны</w:t>
            </w:r>
            <w:r w:rsidRPr="00D104C9">
              <w:t>х</w:t>
            </w:r>
            <w:r w:rsidR="00053222" w:rsidRPr="00D104C9">
              <w:t xml:space="preserve"> документ</w:t>
            </w:r>
            <w:r w:rsidRPr="00D104C9">
              <w:t>ов</w:t>
            </w:r>
            <w:r w:rsidR="00053222" w:rsidRPr="00D104C9">
              <w:t>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053222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 xml:space="preserve"> правильность 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а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поломки;</w:t>
            </w:r>
          </w:p>
          <w:p w:rsidR="00053222" w:rsidRPr="00D104C9" w:rsidRDefault="00053222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 xml:space="preserve"> адекватность выбора 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способа устранения неисправности;</w:t>
            </w:r>
          </w:p>
          <w:p w:rsidR="00053222" w:rsidRPr="00D104C9" w:rsidRDefault="00053222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</w:t>
            </w:r>
            <w:r w:rsidR="00E27D4A" w:rsidRPr="00D104C9">
              <w:rPr>
                <w:rFonts w:ascii="Times New Roman" w:hAnsi="Times New Roman"/>
                <w:sz w:val="24"/>
                <w:szCs w:val="24"/>
              </w:rPr>
              <w:t> </w:t>
            </w:r>
            <w:r w:rsidR="003A0266" w:rsidRPr="00D104C9">
              <w:rPr>
                <w:rFonts w:ascii="Times New Roman" w:hAnsi="Times New Roman"/>
                <w:sz w:val="24"/>
                <w:szCs w:val="24"/>
              </w:rPr>
              <w:t>обоснованность выбора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 w:rsidR="003A0266" w:rsidRPr="00D104C9">
              <w:rPr>
                <w:rFonts w:ascii="Times New Roman" w:hAnsi="Times New Roman"/>
                <w:sz w:val="24"/>
                <w:szCs w:val="24"/>
              </w:rPr>
              <w:t>а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ремонтных работ;</w:t>
            </w:r>
          </w:p>
          <w:p w:rsidR="00C258C9" w:rsidRPr="00D104C9" w:rsidRDefault="00053222" w:rsidP="00D104C9">
            <w:pPr>
              <w:jc w:val="both"/>
            </w:pPr>
            <w:r w:rsidRPr="00D104C9">
              <w:t xml:space="preserve">- </w:t>
            </w:r>
            <w:r w:rsidR="003A0266" w:rsidRPr="00D104C9">
              <w:t xml:space="preserve">правильность </w:t>
            </w:r>
            <w:r w:rsidRPr="00D104C9">
              <w:t>пров</w:t>
            </w:r>
            <w:r w:rsidR="003A0266" w:rsidRPr="00D104C9">
              <w:t>едения</w:t>
            </w:r>
            <w:r w:rsidRPr="00D104C9">
              <w:t xml:space="preserve"> ремонтны</w:t>
            </w:r>
            <w:r w:rsidR="003A0266" w:rsidRPr="00D104C9">
              <w:t>х</w:t>
            </w:r>
            <w:r w:rsidRPr="00D104C9">
              <w:t xml:space="preserve"> работ;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3A0266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 xml:space="preserve">- полнота и точность 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>диагностик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и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оборудования;</w:t>
            </w:r>
          </w:p>
          <w:p w:rsidR="00053222" w:rsidRPr="00D104C9" w:rsidRDefault="00053222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</w:t>
            </w:r>
            <w:r w:rsidR="003A0266" w:rsidRPr="00D104C9">
              <w:rPr>
                <w:rFonts w:ascii="Times New Roman" w:hAnsi="Times New Roman"/>
                <w:sz w:val="24"/>
                <w:szCs w:val="24"/>
              </w:rPr>
              <w:t xml:space="preserve"> обоснованность 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выб</w:t>
            </w:r>
            <w:r w:rsidR="003A0266" w:rsidRPr="00D104C9">
              <w:rPr>
                <w:rFonts w:ascii="Times New Roman" w:hAnsi="Times New Roman"/>
                <w:sz w:val="24"/>
                <w:szCs w:val="24"/>
              </w:rPr>
              <w:t>ора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 w:rsidR="003A0266" w:rsidRPr="00D104C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 xml:space="preserve"> контроля;</w:t>
            </w:r>
          </w:p>
          <w:p w:rsidR="00C258C9" w:rsidRPr="00D104C9" w:rsidRDefault="00053222" w:rsidP="00D104C9">
            <w:pPr>
              <w:jc w:val="both"/>
            </w:pPr>
            <w:r w:rsidRPr="00D104C9">
              <w:t>-</w:t>
            </w:r>
            <w:r w:rsidR="003A0266" w:rsidRPr="00D104C9">
              <w:t xml:space="preserve"> правильность </w:t>
            </w:r>
            <w:r w:rsidRPr="00D104C9">
              <w:t>пров</w:t>
            </w:r>
            <w:r w:rsidR="003A0266" w:rsidRPr="00D104C9">
              <w:t>едения</w:t>
            </w:r>
            <w:r w:rsidRPr="00D104C9">
              <w:t xml:space="preserve"> контрольны</w:t>
            </w:r>
            <w:r w:rsidR="003A0266" w:rsidRPr="00D104C9">
              <w:t>х</w:t>
            </w:r>
            <w:r w:rsidRPr="00D104C9">
              <w:t xml:space="preserve"> измерени</w:t>
            </w:r>
            <w:r w:rsidR="003A0266" w:rsidRPr="00D104C9">
              <w:t>й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150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Составлять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3A0266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 правильность з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>аполн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бланк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а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приема заказа;</w:t>
            </w:r>
          </w:p>
          <w:p w:rsidR="00053222" w:rsidRPr="00D104C9" w:rsidRDefault="003A0266" w:rsidP="00D104C9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4C9">
              <w:rPr>
                <w:rFonts w:ascii="Times New Roman" w:hAnsi="Times New Roman"/>
                <w:sz w:val="24"/>
                <w:szCs w:val="24"/>
              </w:rPr>
              <w:t>- аргументированность разработки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график</w:t>
            </w:r>
            <w:r w:rsidRPr="00D104C9">
              <w:rPr>
                <w:rFonts w:ascii="Times New Roman" w:hAnsi="Times New Roman"/>
                <w:sz w:val="24"/>
                <w:szCs w:val="24"/>
              </w:rPr>
              <w:t>а</w:t>
            </w:r>
            <w:r w:rsidR="00053222" w:rsidRPr="00D104C9">
              <w:rPr>
                <w:rFonts w:ascii="Times New Roman" w:hAnsi="Times New Roman"/>
                <w:sz w:val="24"/>
                <w:szCs w:val="24"/>
              </w:rPr>
              <w:t xml:space="preserve"> планово-предупредительного ремонта;</w:t>
            </w:r>
          </w:p>
          <w:p w:rsidR="00C258C9" w:rsidRPr="00D104C9" w:rsidRDefault="003A0266" w:rsidP="00D104C9">
            <w:pPr>
              <w:jc w:val="both"/>
            </w:pPr>
            <w:r w:rsidRPr="00D104C9">
              <w:t xml:space="preserve">- правильность </w:t>
            </w:r>
            <w:r w:rsidR="00053222" w:rsidRPr="00D104C9">
              <w:t>заполн</w:t>
            </w:r>
            <w:r w:rsidRPr="00D104C9">
              <w:t>ения отчетной</w:t>
            </w:r>
            <w:r w:rsidR="00053222" w:rsidRPr="00D104C9">
              <w:t xml:space="preserve"> документаци</w:t>
            </w:r>
            <w:r w:rsidRPr="00D104C9">
              <w:t>и</w:t>
            </w:r>
            <w:r w:rsidR="00053222" w:rsidRPr="00D104C9">
              <w:t xml:space="preserve"> по ремонту оборудования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Организовывать и выполнять работы по эксплуатации, обслуживанию и ремонту бытовой техники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3A0266" w:rsidRPr="00D104C9">
              <w:t> адекватность п</w:t>
            </w:r>
            <w:r w:rsidRPr="00D104C9">
              <w:t>рименени</w:t>
            </w:r>
            <w:r w:rsidR="003A0266" w:rsidRPr="00D104C9">
              <w:t>я</w:t>
            </w:r>
            <w:r w:rsidRPr="00D104C9">
              <w:t xml:space="preserve"> принципов</w:t>
            </w:r>
          </w:p>
          <w:p w:rsidR="00053222" w:rsidRPr="00D104C9" w:rsidRDefault="00053222" w:rsidP="00D104C9">
            <w:pPr>
              <w:pStyle w:val="afa"/>
              <w:jc w:val="both"/>
            </w:pPr>
            <w:r w:rsidRPr="00D104C9">
              <w:t>управления сервисным центром,</w:t>
            </w:r>
          </w:p>
          <w:p w:rsidR="003A0266" w:rsidRPr="00D104C9" w:rsidRDefault="00053222" w:rsidP="00D104C9">
            <w:pPr>
              <w:jc w:val="both"/>
            </w:pPr>
            <w:r w:rsidRPr="00D104C9">
              <w:t>-</w:t>
            </w:r>
            <w:r w:rsidR="003A0266" w:rsidRPr="00D104C9">
              <w:t> правильность с</w:t>
            </w:r>
            <w:r w:rsidRPr="00D104C9">
              <w:t>оставлени</w:t>
            </w:r>
            <w:r w:rsidR="003A0266" w:rsidRPr="00D104C9">
              <w:t>я</w:t>
            </w:r>
            <w:r w:rsidRPr="00D104C9">
              <w:t xml:space="preserve"> дефектной ведомости, </w:t>
            </w:r>
          </w:p>
          <w:p w:rsidR="00C258C9" w:rsidRPr="00D104C9" w:rsidRDefault="003A0266" w:rsidP="00D104C9">
            <w:pPr>
              <w:jc w:val="both"/>
            </w:pPr>
            <w:r w:rsidRPr="00D104C9">
              <w:t xml:space="preserve">- обоснованность </w:t>
            </w:r>
            <w:r w:rsidR="00053222" w:rsidRPr="00D104C9">
              <w:t>графиков ремонта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44792" w:rsidRPr="00D104C9" w:rsidRDefault="00B44792" w:rsidP="00D10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04C9">
              <w:t xml:space="preserve">Осуществлять диагностику и контроль технического состояния бытовой техники.  </w:t>
            </w:r>
          </w:p>
          <w:p w:rsidR="00C258C9" w:rsidRPr="00D104C9" w:rsidRDefault="00C258C9" w:rsidP="00D104C9">
            <w:pPr>
              <w:widowControl w:val="0"/>
              <w:suppressAutoHyphens/>
              <w:jc w:val="both"/>
            </w:pP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3A0266" w:rsidRPr="00D104C9">
              <w:t xml:space="preserve"> правильность ис</w:t>
            </w:r>
            <w:r w:rsidRPr="00D104C9">
              <w:t>пользова</w:t>
            </w:r>
            <w:r w:rsidR="003A0266" w:rsidRPr="00D104C9">
              <w:t xml:space="preserve">ния </w:t>
            </w:r>
            <w:r w:rsidRPr="00D104C9">
              <w:t xml:space="preserve"> прибор</w:t>
            </w:r>
            <w:r w:rsidR="003A0266" w:rsidRPr="00D104C9">
              <w:t>ов</w:t>
            </w:r>
            <w:r w:rsidR="00B43E84" w:rsidRPr="00D104C9">
              <w:t>;</w:t>
            </w:r>
          </w:p>
          <w:p w:rsidR="00B43E84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B43E84" w:rsidRPr="00D104C9">
              <w:t> результативность д</w:t>
            </w:r>
            <w:r w:rsidRPr="00D104C9">
              <w:t>иагностик</w:t>
            </w:r>
            <w:r w:rsidR="00B43E84" w:rsidRPr="00D104C9">
              <w:t>и</w:t>
            </w:r>
            <w:r w:rsidRPr="00D104C9">
              <w:t xml:space="preserve">, </w:t>
            </w:r>
          </w:p>
          <w:p w:rsidR="00053222" w:rsidRPr="00D104C9" w:rsidRDefault="00B43E84" w:rsidP="00D104C9">
            <w:pPr>
              <w:pStyle w:val="afa"/>
              <w:jc w:val="both"/>
            </w:pPr>
            <w:r w:rsidRPr="00D104C9">
              <w:t xml:space="preserve">- правильность </w:t>
            </w:r>
            <w:r w:rsidR="00053222" w:rsidRPr="00D104C9">
              <w:t>чтения электронных схем</w:t>
            </w:r>
            <w:r w:rsidRPr="00D104C9">
              <w:t>;</w:t>
            </w:r>
          </w:p>
          <w:p w:rsidR="00C258C9" w:rsidRPr="00D104C9" w:rsidRDefault="00053222" w:rsidP="00D104C9">
            <w:pPr>
              <w:jc w:val="both"/>
            </w:pPr>
            <w:r w:rsidRPr="00D104C9">
              <w:t>-</w:t>
            </w:r>
            <w:r w:rsidR="00B43E84" w:rsidRPr="00D104C9">
              <w:t xml:space="preserve"> обоснованность выбора </w:t>
            </w:r>
            <w:r w:rsidRPr="00D104C9">
              <w:t>основных технологических процессов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B44792" w:rsidP="00D104C9">
            <w:pPr>
              <w:widowControl w:val="0"/>
              <w:suppressAutoHyphens/>
              <w:jc w:val="both"/>
            </w:pPr>
            <w:r w:rsidRPr="00D104C9">
              <w:t>Прогнозировать отказы, определять ресурсы, обнаруживать дефекты электробытовой техники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3222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B43E84" w:rsidRPr="00D104C9">
              <w:t> адекватность п</w:t>
            </w:r>
            <w:r w:rsidRPr="00D104C9">
              <w:t>рименени</w:t>
            </w:r>
            <w:r w:rsidR="00B43E84" w:rsidRPr="00D104C9">
              <w:t>я</w:t>
            </w:r>
            <w:r w:rsidRPr="00D104C9">
              <w:t xml:space="preserve"> принципов и технологий по отысканию неисправностей,</w:t>
            </w:r>
          </w:p>
          <w:p w:rsidR="00053222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B43E84" w:rsidRPr="00D104C9">
              <w:t xml:space="preserve"> обоснованность и правильность </w:t>
            </w:r>
            <w:r w:rsidRPr="00D104C9">
              <w:t xml:space="preserve">графиков ремонта, </w:t>
            </w:r>
          </w:p>
          <w:p w:rsidR="00C258C9" w:rsidRPr="00D104C9" w:rsidRDefault="00053222" w:rsidP="00D104C9">
            <w:pPr>
              <w:pStyle w:val="afa"/>
              <w:jc w:val="both"/>
            </w:pPr>
            <w:r w:rsidRPr="00D104C9">
              <w:t>-</w:t>
            </w:r>
            <w:r w:rsidR="00B43E84" w:rsidRPr="00D104C9">
              <w:t xml:space="preserve"> результативность замены </w:t>
            </w:r>
            <w:r w:rsidRPr="00D104C9">
              <w:t>неисправных деталей и элементов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C258C9" w:rsidP="00D10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04C9">
              <w:t xml:space="preserve">Участвовать в планировании работы структурного подразделения. 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258C9" w:rsidRPr="00D104C9" w:rsidRDefault="00C258C9" w:rsidP="00D104C9">
            <w:pPr>
              <w:jc w:val="both"/>
              <w:rPr>
                <w:bCs/>
              </w:rPr>
            </w:pPr>
            <w:r w:rsidRPr="00D104C9">
              <w:rPr>
                <w:bCs/>
              </w:rPr>
              <w:t xml:space="preserve">- </w:t>
            </w:r>
            <w:r w:rsidR="00B43E84" w:rsidRPr="00D104C9">
              <w:rPr>
                <w:bCs/>
              </w:rPr>
              <w:t>аргументированность</w:t>
            </w:r>
            <w:r w:rsidRPr="00D104C9">
              <w:rPr>
                <w:bCs/>
              </w:rPr>
              <w:t xml:space="preserve"> определени</w:t>
            </w:r>
            <w:r w:rsidR="00B43E84" w:rsidRPr="00D104C9">
              <w:rPr>
                <w:bCs/>
              </w:rPr>
              <w:t>я</w:t>
            </w:r>
            <w:r w:rsidRPr="00D104C9">
              <w:rPr>
                <w:bCs/>
              </w:rPr>
              <w:t xml:space="preserve"> целей технологического регламента при планировании работы в подразделении;</w:t>
            </w:r>
          </w:p>
          <w:p w:rsidR="00C258C9" w:rsidRPr="00D104C9" w:rsidRDefault="00B43E84" w:rsidP="00D104C9">
            <w:pPr>
              <w:jc w:val="both"/>
              <w:rPr>
                <w:bCs/>
              </w:rPr>
            </w:pPr>
            <w:r w:rsidRPr="00D104C9">
              <w:rPr>
                <w:bCs/>
              </w:rPr>
              <w:t>- правильность</w:t>
            </w:r>
            <w:r w:rsidR="00C258C9" w:rsidRPr="00D104C9">
              <w:rPr>
                <w:bCs/>
              </w:rPr>
              <w:t xml:space="preserve"> использова</w:t>
            </w:r>
            <w:r w:rsidRPr="00D104C9">
              <w:rPr>
                <w:bCs/>
              </w:rPr>
              <w:t>ния</w:t>
            </w:r>
            <w:r w:rsidR="00C258C9" w:rsidRPr="00D104C9">
              <w:rPr>
                <w:bCs/>
              </w:rPr>
              <w:t xml:space="preserve"> положени</w:t>
            </w:r>
            <w:r w:rsidRPr="00D104C9">
              <w:rPr>
                <w:bCs/>
              </w:rPr>
              <w:t>й</w:t>
            </w:r>
            <w:r w:rsidR="00C258C9" w:rsidRPr="00D104C9">
              <w:rPr>
                <w:bCs/>
              </w:rPr>
              <w:t xml:space="preserve"> технологического регламента  при планировании работы структурного подразделения;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C258C9" w:rsidP="00D104C9">
            <w:pPr>
              <w:widowControl w:val="0"/>
              <w:suppressAutoHyphens/>
              <w:jc w:val="both"/>
            </w:pPr>
            <w:r w:rsidRPr="00D104C9">
              <w:t>Участвовать в организации работы структурного подразделения.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258C9" w:rsidRPr="00D104C9" w:rsidRDefault="00B43E84" w:rsidP="00D104C9">
            <w:pPr>
              <w:pStyle w:val="Default"/>
              <w:jc w:val="both"/>
              <w:rPr>
                <w:bCs/>
                <w:color w:val="auto"/>
              </w:rPr>
            </w:pPr>
            <w:r w:rsidRPr="00D104C9">
              <w:rPr>
                <w:bCs/>
                <w:color w:val="auto"/>
              </w:rPr>
              <w:t xml:space="preserve">- правильность </w:t>
            </w:r>
            <w:r w:rsidR="00C258C9" w:rsidRPr="00D104C9">
              <w:rPr>
                <w:bCs/>
                <w:color w:val="auto"/>
              </w:rPr>
              <w:t>определени</w:t>
            </w:r>
            <w:r w:rsidRPr="00D104C9">
              <w:rPr>
                <w:bCs/>
                <w:color w:val="auto"/>
              </w:rPr>
              <w:t>я</w:t>
            </w:r>
            <w:r w:rsidR="00C258C9" w:rsidRPr="00D104C9">
              <w:rPr>
                <w:bCs/>
                <w:color w:val="auto"/>
              </w:rPr>
              <w:t xml:space="preserve"> основных фондов по составу и классификации структурного подразделения;</w:t>
            </w:r>
          </w:p>
          <w:p w:rsidR="00C258C9" w:rsidRPr="00D104C9" w:rsidRDefault="00B43E84" w:rsidP="00D104C9">
            <w:pPr>
              <w:pStyle w:val="Default"/>
              <w:jc w:val="both"/>
              <w:rPr>
                <w:bCs/>
                <w:color w:val="auto"/>
              </w:rPr>
            </w:pPr>
            <w:r w:rsidRPr="00D104C9">
              <w:rPr>
                <w:bCs/>
                <w:color w:val="auto"/>
              </w:rPr>
              <w:t xml:space="preserve">- правильность </w:t>
            </w:r>
            <w:r w:rsidR="00C258C9" w:rsidRPr="00D104C9">
              <w:rPr>
                <w:bCs/>
                <w:color w:val="auto"/>
              </w:rPr>
              <w:t>определени</w:t>
            </w:r>
            <w:r w:rsidRPr="00D104C9">
              <w:rPr>
                <w:bCs/>
                <w:color w:val="auto"/>
              </w:rPr>
              <w:t>я</w:t>
            </w:r>
            <w:r w:rsidR="00C258C9" w:rsidRPr="00D104C9">
              <w:rPr>
                <w:bCs/>
                <w:color w:val="auto"/>
              </w:rPr>
              <w:t xml:space="preserve"> экономической сущности, состава и структуры оборотных фондов;</w:t>
            </w:r>
          </w:p>
          <w:p w:rsidR="00C258C9" w:rsidRPr="00D104C9" w:rsidRDefault="00B43E84" w:rsidP="00D104C9">
            <w:pPr>
              <w:pStyle w:val="Default"/>
              <w:jc w:val="both"/>
              <w:rPr>
                <w:bCs/>
                <w:color w:val="auto"/>
              </w:rPr>
            </w:pPr>
            <w:r w:rsidRPr="00D104C9">
              <w:rPr>
                <w:bCs/>
                <w:color w:val="auto"/>
              </w:rPr>
              <w:t xml:space="preserve">- правильность </w:t>
            </w:r>
            <w:r w:rsidR="00C258C9" w:rsidRPr="00D104C9">
              <w:rPr>
                <w:bCs/>
                <w:color w:val="auto"/>
              </w:rPr>
              <w:t>выполнени</w:t>
            </w:r>
            <w:r w:rsidRPr="00D104C9">
              <w:rPr>
                <w:bCs/>
                <w:color w:val="auto"/>
              </w:rPr>
              <w:t>я</w:t>
            </w:r>
            <w:r w:rsidR="00C258C9" w:rsidRPr="00D104C9">
              <w:rPr>
                <w:bCs/>
                <w:color w:val="auto"/>
              </w:rPr>
              <w:t xml:space="preserve"> расчет</w:t>
            </w:r>
            <w:r w:rsidRPr="00D104C9">
              <w:rPr>
                <w:bCs/>
                <w:color w:val="auto"/>
              </w:rPr>
              <w:t>а</w:t>
            </w:r>
            <w:r w:rsidR="00C258C9" w:rsidRPr="00D104C9">
              <w:rPr>
                <w:bCs/>
                <w:color w:val="auto"/>
              </w:rPr>
              <w:t xml:space="preserve"> степени износа основных средств, занятых в работе структурного подразделения;</w:t>
            </w:r>
          </w:p>
          <w:p w:rsidR="00C258C9" w:rsidRPr="00D104C9" w:rsidRDefault="00C258C9" w:rsidP="00D104C9">
            <w:pPr>
              <w:pStyle w:val="Default"/>
              <w:jc w:val="both"/>
              <w:rPr>
                <w:bCs/>
                <w:color w:val="auto"/>
              </w:rPr>
            </w:pPr>
            <w:r w:rsidRPr="00D104C9">
              <w:rPr>
                <w:bCs/>
                <w:color w:val="auto"/>
              </w:rPr>
              <w:t xml:space="preserve">- </w:t>
            </w:r>
            <w:r w:rsidR="00B43E84" w:rsidRPr="00D104C9">
              <w:rPr>
                <w:bCs/>
                <w:color w:val="auto"/>
              </w:rPr>
              <w:t xml:space="preserve">обоснованность </w:t>
            </w:r>
            <w:r w:rsidRPr="00D104C9">
              <w:rPr>
                <w:bCs/>
                <w:color w:val="auto"/>
              </w:rPr>
              <w:t>определени</w:t>
            </w:r>
            <w:r w:rsidR="00B43E84" w:rsidRPr="00D104C9">
              <w:rPr>
                <w:bCs/>
                <w:color w:val="auto"/>
              </w:rPr>
              <w:t>я</w:t>
            </w:r>
            <w:r w:rsidRPr="00D104C9">
              <w:rPr>
                <w:bCs/>
                <w:color w:val="auto"/>
              </w:rPr>
              <w:t xml:space="preserve"> потребности в материальных ресурсах, обеспечивающих бесперебойную работу структурного подразделения.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C258C9" w:rsidP="00D104C9">
            <w:pPr>
              <w:widowControl w:val="0"/>
              <w:suppressAutoHyphens/>
              <w:jc w:val="both"/>
            </w:pPr>
            <w:r w:rsidRPr="00D104C9">
              <w:t>Участвовать в руководстве работой структурного подразделения.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258C9" w:rsidRPr="00D104C9" w:rsidRDefault="00B43E84" w:rsidP="00D104C9">
            <w:pPr>
              <w:jc w:val="both"/>
            </w:pPr>
            <w:r w:rsidRPr="00D104C9">
              <w:t>- </w:t>
            </w:r>
            <w:r w:rsidR="0097529C" w:rsidRPr="00D104C9">
              <w:rPr>
                <w:bCs/>
              </w:rPr>
              <w:t>обоснованность</w:t>
            </w:r>
            <w:r w:rsidR="00C258C9" w:rsidRPr="00D104C9">
              <w:t>определени</w:t>
            </w:r>
            <w:r w:rsidR="0097529C" w:rsidRPr="00D104C9">
              <w:t>я</w:t>
            </w:r>
            <w:r w:rsidR="00C258C9" w:rsidRPr="00D104C9">
              <w:t xml:space="preserve"> кадрового состава структурного подразделения;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аргументированность </w:t>
            </w:r>
            <w:r w:rsidR="00C258C9" w:rsidRPr="00D104C9">
              <w:t>организ</w:t>
            </w:r>
            <w:r w:rsidRPr="00D104C9">
              <w:t>ации</w:t>
            </w:r>
            <w:r w:rsidR="00C258C9" w:rsidRPr="00D104C9">
              <w:t xml:space="preserve"> рабоче</w:t>
            </w:r>
            <w:r w:rsidRPr="00D104C9">
              <w:t>го</w:t>
            </w:r>
            <w:r w:rsidR="00C258C9" w:rsidRPr="00D104C9">
              <w:t xml:space="preserve"> мест</w:t>
            </w:r>
            <w:r w:rsidRPr="00D104C9">
              <w:t>а</w:t>
            </w:r>
            <w:r w:rsidR="00C258C9" w:rsidRPr="00D104C9">
              <w:t>, определ</w:t>
            </w:r>
            <w:r w:rsidRPr="00D104C9">
              <w:t>ения</w:t>
            </w:r>
            <w:r w:rsidR="00C258C9" w:rsidRPr="00D104C9">
              <w:t xml:space="preserve"> численност</w:t>
            </w:r>
            <w:r w:rsidRPr="00D104C9">
              <w:t>и</w:t>
            </w:r>
            <w:r w:rsidR="00C258C9" w:rsidRPr="00D104C9">
              <w:t xml:space="preserve"> и квалификационн</w:t>
            </w:r>
            <w:r w:rsidRPr="00D104C9">
              <w:t>ого</w:t>
            </w:r>
            <w:r w:rsidR="00C258C9" w:rsidRPr="00D104C9">
              <w:t xml:space="preserve"> состав</w:t>
            </w:r>
            <w:r w:rsidRPr="00D104C9">
              <w:t>а</w:t>
            </w:r>
            <w:r w:rsidR="00C258C9" w:rsidRPr="00D104C9">
              <w:t xml:space="preserve"> структурного подразделения;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адекватность </w:t>
            </w:r>
            <w:r w:rsidR="00C258C9" w:rsidRPr="00D104C9">
              <w:t>формулировк</w:t>
            </w:r>
            <w:r w:rsidRPr="00D104C9">
              <w:t>и</w:t>
            </w:r>
            <w:r w:rsidR="00C258C9" w:rsidRPr="00D104C9">
              <w:t xml:space="preserve"> основных принципов делового общения в коллективе структурного подразделения;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правильность и точность </w:t>
            </w:r>
            <w:r w:rsidR="00C258C9" w:rsidRPr="00D104C9">
              <w:t>выполнени</w:t>
            </w:r>
            <w:r w:rsidRPr="00D104C9">
              <w:t>я</w:t>
            </w:r>
            <w:r w:rsidR="00C258C9" w:rsidRPr="00D104C9">
              <w:t xml:space="preserve"> расчетов по начислению основной и дополнительной заработной платы коллективу структурного подразделения;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ясность и аргументированность мотивации </w:t>
            </w:r>
            <w:r w:rsidR="00C258C9" w:rsidRPr="00D104C9">
              <w:t xml:space="preserve"> работников структурного подразделения на решение производственных задач.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C258C9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258C9" w:rsidRPr="00D104C9" w:rsidRDefault="00C258C9" w:rsidP="00D104C9">
            <w:pPr>
              <w:widowControl w:val="0"/>
              <w:suppressAutoHyphens/>
              <w:jc w:val="both"/>
            </w:pPr>
            <w:r w:rsidRPr="00D104C9">
              <w:t>Участвовать в анализе процесса и результатов работы подразделения, оценке экономической эффективности производственной деятельности.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258C9" w:rsidRPr="00D104C9" w:rsidRDefault="0097529C" w:rsidP="00D104C9">
            <w:pPr>
              <w:jc w:val="both"/>
            </w:pPr>
            <w:r w:rsidRPr="00D104C9">
              <w:t xml:space="preserve">- полнота и точность </w:t>
            </w:r>
            <w:r w:rsidR="00C258C9" w:rsidRPr="00D104C9">
              <w:t>изложени</w:t>
            </w:r>
            <w:r w:rsidRPr="00D104C9">
              <w:t>я</w:t>
            </w:r>
            <w:r w:rsidR="00C258C9" w:rsidRPr="00D104C9">
              <w:t xml:space="preserve"> знаний по основным показателям хозяйственной деятельности структурного подразделения;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полнота и аргументированность </w:t>
            </w:r>
            <w:r w:rsidR="00C258C9" w:rsidRPr="00D104C9">
              <w:t>анализ</w:t>
            </w:r>
            <w:r w:rsidRPr="00D104C9">
              <w:t>а</w:t>
            </w:r>
            <w:r w:rsidR="00C258C9" w:rsidRPr="00D104C9">
              <w:t xml:space="preserve"> процесса работы структурного подразделения, результатов хозяйственной деятельности;</w:t>
            </w:r>
          </w:p>
          <w:p w:rsidR="00C258C9" w:rsidRPr="00D104C9" w:rsidRDefault="0097529C" w:rsidP="00D104C9">
            <w:pPr>
              <w:jc w:val="both"/>
            </w:pPr>
            <w:r w:rsidRPr="00D104C9">
              <w:t xml:space="preserve">- правильность и точность </w:t>
            </w:r>
            <w:r w:rsidR="00C258C9" w:rsidRPr="00D104C9">
              <w:t>выполнени</w:t>
            </w:r>
            <w:r w:rsidRPr="00D104C9">
              <w:t>я</w:t>
            </w:r>
            <w:r w:rsidR="00C258C9" w:rsidRPr="00D104C9">
              <w:t xml:space="preserve"> расчетов основных показателей производственно-хозяйственной </w:t>
            </w:r>
            <w:r w:rsidRPr="00D104C9">
              <w:t>д</w:t>
            </w:r>
            <w:r w:rsidR="00C258C9" w:rsidRPr="00D104C9">
              <w:t>еятельности структурного подразделения;</w:t>
            </w:r>
          </w:p>
          <w:p w:rsidR="00C258C9" w:rsidRPr="00D104C9" w:rsidRDefault="0097529C" w:rsidP="00D104C9">
            <w:pPr>
              <w:jc w:val="both"/>
              <w:rPr>
                <w:i/>
              </w:rPr>
            </w:pPr>
            <w:r w:rsidRPr="00D104C9">
              <w:t xml:space="preserve">- правильность </w:t>
            </w:r>
            <w:r w:rsidR="00C258C9" w:rsidRPr="00D104C9">
              <w:t>определени</w:t>
            </w:r>
            <w:r w:rsidRPr="00D104C9">
              <w:t>я</w:t>
            </w:r>
            <w:r w:rsidR="00C258C9" w:rsidRPr="00D104C9">
              <w:t xml:space="preserve"> рентабельности работы структурного подразделения.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58C9" w:rsidRPr="00D104C9" w:rsidRDefault="00C258C9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912D61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12D61" w:rsidRPr="00D104C9" w:rsidRDefault="00912D61" w:rsidP="00D104C9">
            <w:pPr>
              <w:shd w:val="clear" w:color="auto" w:fill="FFFFFF"/>
              <w:jc w:val="both"/>
              <w:rPr>
                <w:bCs/>
              </w:rPr>
            </w:pPr>
            <w:r w:rsidRPr="00D104C9">
              <w:t>Выявлять и устранять дефекты оборудования в процессе эксплуатации и при ремонте</w:t>
            </w:r>
          </w:p>
          <w:p w:rsidR="00912D61" w:rsidRPr="00D104C9" w:rsidRDefault="00912D61" w:rsidP="00D104C9">
            <w:pPr>
              <w:shd w:val="clear" w:color="auto" w:fill="FFFFFF"/>
              <w:ind w:firstLine="710"/>
              <w:jc w:val="both"/>
              <w:rPr>
                <w:bCs/>
              </w:rPr>
            </w:pPr>
          </w:p>
          <w:p w:rsidR="00912D61" w:rsidRPr="00D104C9" w:rsidRDefault="00912D61" w:rsidP="00D104C9">
            <w:pPr>
              <w:widowControl w:val="0"/>
              <w:suppressAutoHyphens/>
              <w:jc w:val="both"/>
            </w:pP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D61" w:rsidRPr="00D104C9" w:rsidRDefault="00912D61" w:rsidP="00D104C9">
            <w:pPr>
              <w:pStyle w:val="Default"/>
            </w:pPr>
            <w:r w:rsidRPr="00D104C9">
              <w:t xml:space="preserve">- демонстрация скорости и точности чтения чертежей; 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 xml:space="preserve">-умение организации рабочего места; 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>-анализ технического состояния электрооборудования;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 xml:space="preserve">- определение неисправностей оборудования; 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 xml:space="preserve">- обоснование выбора инструмента и приспособлений; 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 xml:space="preserve">- замена или  регулировка неисправного оборудования; </w:t>
            </w:r>
          </w:p>
          <w:p w:rsidR="00912D61" w:rsidRPr="00D104C9" w:rsidRDefault="00912D61" w:rsidP="00D104C9">
            <w:pPr>
              <w:pStyle w:val="Default"/>
            </w:pPr>
            <w:r w:rsidRPr="00D104C9">
              <w:t xml:space="preserve">- демонстрация умения замены оборудования; </w:t>
            </w:r>
          </w:p>
          <w:p w:rsidR="00912D61" w:rsidRPr="00D104C9" w:rsidRDefault="00912D61" w:rsidP="00D104C9">
            <w:pPr>
              <w:jc w:val="both"/>
            </w:pPr>
            <w:r w:rsidRPr="00D104C9">
              <w:t>- демонстрация качества регулировки.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D61" w:rsidRPr="00D104C9" w:rsidRDefault="00912D61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912D61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12D61" w:rsidRPr="00D104C9" w:rsidRDefault="00912D61" w:rsidP="00D104C9">
            <w:pPr>
              <w:shd w:val="clear" w:color="auto" w:fill="FFFFFF"/>
              <w:jc w:val="both"/>
            </w:pPr>
            <w:r w:rsidRPr="00D104C9">
              <w:rPr>
                <w:bCs/>
              </w:rPr>
              <w:t>Выполнять ремонт, осмотры, техническое обслуживание основных видов электрооборудования и силовых трансформаторов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D61" w:rsidRPr="00D104C9" w:rsidRDefault="00912D61" w:rsidP="00D104C9">
            <w:pPr>
              <w:pStyle w:val="Default"/>
            </w:pPr>
            <w:r w:rsidRPr="00D104C9">
              <w:rPr>
                <w:bCs/>
              </w:rPr>
              <w:t>-Выявление и устранение неисправностей при эксплуатации электрооборудования и трансформаторов, как в лабораторных условиях, так и при проверке в процессе ремонта.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D61" w:rsidRPr="00D104C9" w:rsidRDefault="00912D61" w:rsidP="00D104C9">
            <w:pPr>
              <w:jc w:val="center"/>
            </w:pPr>
          </w:p>
        </w:tc>
      </w:tr>
      <w:tr w:rsidR="00912D61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12D61" w:rsidRPr="00D104C9" w:rsidRDefault="00912D61" w:rsidP="00D104C9">
            <w:pPr>
              <w:shd w:val="clear" w:color="auto" w:fill="FFFFFF"/>
              <w:jc w:val="both"/>
              <w:rPr>
                <w:bCs/>
              </w:rPr>
            </w:pPr>
            <w:r w:rsidRPr="00D104C9">
              <w:t>Составлять дефектные ведомости на ремонт электрооборудования</w:t>
            </w: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D61" w:rsidRPr="00D104C9" w:rsidRDefault="00912D61" w:rsidP="00D104C9">
            <w:pPr>
              <w:pStyle w:val="Default"/>
              <w:jc w:val="both"/>
            </w:pPr>
            <w:r w:rsidRPr="00D104C9">
              <w:t xml:space="preserve">-обоснование организации рабочего места; </w:t>
            </w:r>
          </w:p>
          <w:p w:rsidR="00912D61" w:rsidRPr="00D104C9" w:rsidRDefault="00912D61" w:rsidP="00D104C9">
            <w:pPr>
              <w:pStyle w:val="Default"/>
              <w:jc w:val="both"/>
            </w:pPr>
            <w:r w:rsidRPr="00D104C9">
              <w:t xml:space="preserve">- обоснование выбора слесарного, мерительного, вспомогательного инструмента и приспособлений; </w:t>
            </w:r>
          </w:p>
          <w:p w:rsidR="00912D61" w:rsidRPr="00D104C9" w:rsidRDefault="00912D61" w:rsidP="00D104C9">
            <w:pPr>
              <w:pStyle w:val="Default"/>
              <w:jc w:val="both"/>
            </w:pPr>
            <w:r w:rsidRPr="00D104C9">
              <w:t xml:space="preserve">- выявление неисправностей и поломок оборудования; </w:t>
            </w:r>
          </w:p>
          <w:p w:rsidR="00912D61" w:rsidRPr="00D104C9" w:rsidRDefault="00912D61" w:rsidP="00D104C9">
            <w:pPr>
              <w:shd w:val="clear" w:color="auto" w:fill="FFFFFF"/>
              <w:jc w:val="both"/>
            </w:pPr>
            <w:r w:rsidRPr="00D104C9">
              <w:t>- обоснование выбора и замены неисправного оборудования;</w:t>
            </w:r>
          </w:p>
          <w:p w:rsidR="00912D61" w:rsidRPr="00D104C9" w:rsidRDefault="00912D61" w:rsidP="00D104C9">
            <w:pPr>
              <w:pStyle w:val="Default"/>
              <w:jc w:val="both"/>
            </w:pPr>
            <w:r w:rsidRPr="00D104C9">
              <w:t xml:space="preserve">- обоснование подбора элементной базы согласно дефектной ведомости; </w:t>
            </w:r>
          </w:p>
          <w:p w:rsidR="00912D61" w:rsidRPr="00D104C9" w:rsidRDefault="00912D61" w:rsidP="00D104C9">
            <w:pPr>
              <w:pStyle w:val="Default"/>
              <w:rPr>
                <w:bCs/>
              </w:rPr>
            </w:pPr>
            <w:r w:rsidRPr="00D104C9">
              <w:t>- демонстрация качества составления дефектной ведомости.</w:t>
            </w: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D61" w:rsidRPr="00D104C9" w:rsidRDefault="00912D61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  <w:tr w:rsidR="00912D61" w:rsidRPr="00D104C9" w:rsidTr="00D104C9">
        <w:trPr>
          <w:trHeight w:val="637"/>
          <w:jc w:val="center"/>
        </w:trPr>
        <w:tc>
          <w:tcPr>
            <w:tcW w:w="2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12D61" w:rsidRPr="00D104C9" w:rsidRDefault="00912D61" w:rsidP="00D104C9">
            <w:pPr>
              <w:shd w:val="clear" w:color="auto" w:fill="FFFFFF"/>
              <w:jc w:val="both"/>
              <w:rPr>
                <w:bCs/>
              </w:rPr>
            </w:pPr>
            <w:r w:rsidRPr="00D104C9">
              <w:rPr>
                <w:bCs/>
              </w:rPr>
              <w:t>Осуществлять приемку в эксплуатацию электрооборудования после ремонта и включение его в работу</w:t>
            </w:r>
          </w:p>
          <w:p w:rsidR="00912D61" w:rsidRPr="00D104C9" w:rsidRDefault="00912D61" w:rsidP="00D104C9">
            <w:pPr>
              <w:shd w:val="clear" w:color="auto" w:fill="FFFFFF"/>
              <w:jc w:val="both"/>
            </w:pPr>
          </w:p>
        </w:tc>
        <w:tc>
          <w:tcPr>
            <w:tcW w:w="44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D61" w:rsidRPr="00D104C9" w:rsidRDefault="00912D61" w:rsidP="00D104C9">
            <w:pPr>
              <w:shd w:val="clear" w:color="auto" w:fill="FFFFFF"/>
              <w:jc w:val="both"/>
              <w:rPr>
                <w:color w:val="000000"/>
              </w:rPr>
            </w:pPr>
            <w:r w:rsidRPr="00D104C9">
              <w:rPr>
                <w:color w:val="000000"/>
              </w:rPr>
              <w:t>-Демонстрация умения включения в работу и управления режимами работы оборудования;</w:t>
            </w:r>
          </w:p>
          <w:p w:rsidR="00912D61" w:rsidRPr="00D104C9" w:rsidRDefault="00912D61" w:rsidP="00D104C9">
            <w:pPr>
              <w:shd w:val="clear" w:color="auto" w:fill="FFFFFF"/>
              <w:jc w:val="both"/>
            </w:pPr>
            <w:r w:rsidRPr="00D104C9">
              <w:rPr>
                <w:color w:val="000000"/>
              </w:rPr>
              <w:t>-анализ работоспособности электрооборудования и средств автоматизации после проведенного ремонта.</w:t>
            </w:r>
          </w:p>
          <w:p w:rsidR="00912D61" w:rsidRPr="00D104C9" w:rsidRDefault="00912D61" w:rsidP="00D104C9">
            <w:pPr>
              <w:pStyle w:val="Default"/>
              <w:jc w:val="both"/>
            </w:pPr>
          </w:p>
        </w:tc>
        <w:tc>
          <w:tcPr>
            <w:tcW w:w="18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D61" w:rsidRPr="00D104C9" w:rsidRDefault="00912D61" w:rsidP="00D104C9">
            <w:pPr>
              <w:jc w:val="center"/>
            </w:pPr>
            <w:r w:rsidRPr="00D104C9">
              <w:t>Экспертное наблюдение и оценка студента Экзамен квалификационный по модулю</w:t>
            </w:r>
          </w:p>
        </w:tc>
      </w:tr>
    </w:tbl>
    <w:p w:rsidR="00A0614D" w:rsidRPr="00D104C9" w:rsidRDefault="00A0614D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color w:val="FF0000"/>
        </w:rPr>
      </w:pPr>
    </w:p>
    <w:p w:rsidR="0097529C" w:rsidRPr="00D104C9" w:rsidRDefault="00467333" w:rsidP="00D1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D104C9"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5"/>
        <w:gridCol w:w="4920"/>
        <w:gridCol w:w="1578"/>
      </w:tblGrid>
      <w:tr w:rsidR="00467333" w:rsidRPr="00D104C9" w:rsidTr="00D104C9">
        <w:trPr>
          <w:trHeight w:val="831"/>
          <w:jc w:val="center"/>
        </w:trPr>
        <w:tc>
          <w:tcPr>
            <w:tcW w:w="3635" w:type="dxa"/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Результаты обучения</w:t>
            </w:r>
          </w:p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20" w:type="dxa"/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  <w:rPr>
                <w:b/>
                <w:bCs/>
              </w:rPr>
            </w:pPr>
            <w:r w:rsidRPr="00D104C9">
              <w:rPr>
                <w:b/>
                <w:bCs/>
              </w:rPr>
              <w:t>Формы и методы контроля и оценки</w:t>
            </w:r>
          </w:p>
        </w:tc>
      </w:tr>
      <w:tr w:rsidR="00467333" w:rsidRPr="00D104C9" w:rsidTr="00D104C9">
        <w:trPr>
          <w:trHeight w:val="1367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jc w:val="both"/>
            </w:pPr>
            <w:r w:rsidRPr="00D104C9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67333" w:rsidRPr="00D104C9" w:rsidRDefault="00467333" w:rsidP="00D104C9">
            <w:pPr>
              <w:jc w:val="both"/>
            </w:pPr>
          </w:p>
        </w:tc>
        <w:tc>
          <w:tcPr>
            <w:tcW w:w="4920" w:type="dxa"/>
          </w:tcPr>
          <w:p w:rsidR="00467333" w:rsidRPr="00D104C9" w:rsidRDefault="00467333" w:rsidP="00D104C9">
            <w:pPr>
              <w:jc w:val="both"/>
            </w:pPr>
            <w:r w:rsidRPr="00D104C9">
              <w:rPr>
                <w:i/>
                <w:iCs/>
              </w:rPr>
              <w:t>-</w:t>
            </w:r>
            <w:r w:rsidR="0097529C" w:rsidRPr="00D104C9">
              <w:t> </w:t>
            </w:r>
            <w:r w:rsidRPr="00D104C9">
              <w:t>демонстрация интереса к будущей специальности.</w:t>
            </w:r>
          </w:p>
          <w:p w:rsidR="00467333" w:rsidRPr="00D104C9" w:rsidRDefault="00467333" w:rsidP="00D104C9">
            <w:pPr>
              <w:pStyle w:val="Default"/>
              <w:jc w:val="both"/>
              <w:rPr>
                <w:color w:val="auto"/>
              </w:rPr>
            </w:pPr>
            <w:r w:rsidRPr="00D104C9">
              <w:rPr>
                <w:color w:val="auto"/>
              </w:rPr>
              <w:t>- участие в обновлении сайта техникума;</w:t>
            </w:r>
          </w:p>
          <w:p w:rsidR="00467333" w:rsidRPr="00D104C9" w:rsidRDefault="00467333" w:rsidP="00D104C9">
            <w:pPr>
              <w:pStyle w:val="Default"/>
              <w:jc w:val="both"/>
            </w:pPr>
            <w:r w:rsidRPr="00D104C9">
              <w:rPr>
                <w:color w:val="auto"/>
              </w:rPr>
              <w:t>- участие в олимпиадах и конкурсах по специальности;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</w:p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  <w:p w:rsidR="00467333" w:rsidRPr="00D104C9" w:rsidRDefault="00467333" w:rsidP="00D104C9">
            <w:pPr>
              <w:jc w:val="center"/>
            </w:pPr>
          </w:p>
        </w:tc>
      </w:tr>
      <w:tr w:rsidR="00467333" w:rsidRPr="00D104C9" w:rsidTr="00D104C9">
        <w:trPr>
          <w:trHeight w:val="1976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04C9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20" w:type="dxa"/>
          </w:tcPr>
          <w:p w:rsidR="00467333" w:rsidRPr="00D104C9" w:rsidRDefault="0097529C" w:rsidP="00D104C9">
            <w:pPr>
              <w:jc w:val="both"/>
            </w:pPr>
            <w:r w:rsidRPr="00D104C9">
              <w:t>- о</w:t>
            </w:r>
            <w:r w:rsidR="00467333" w:rsidRPr="00D104C9">
              <w:t>боснован</w:t>
            </w:r>
            <w:r w:rsidRPr="00D104C9">
              <w:t>ность</w:t>
            </w:r>
            <w:r w:rsidR="00467333" w:rsidRPr="00D104C9">
              <w:t xml:space="preserve"> выбора и применения различных методов и способов  решения профессиональных задач;</w:t>
            </w:r>
          </w:p>
          <w:p w:rsidR="00467333" w:rsidRPr="00D104C9" w:rsidRDefault="0097529C" w:rsidP="00D104C9">
            <w:pPr>
              <w:jc w:val="both"/>
            </w:pPr>
            <w:r w:rsidRPr="00D104C9">
              <w:t xml:space="preserve">- адекватность </w:t>
            </w:r>
            <w:r w:rsidR="00467333" w:rsidRPr="00D104C9">
              <w:t>применяемых методов и способов решения задач;</w:t>
            </w:r>
          </w:p>
          <w:p w:rsidR="00467333" w:rsidRPr="00D104C9" w:rsidRDefault="0097529C" w:rsidP="00D104C9">
            <w:pPr>
              <w:jc w:val="both"/>
            </w:pPr>
            <w:r w:rsidRPr="00D104C9">
              <w:t>- </w:t>
            </w:r>
            <w:r w:rsidR="00467333" w:rsidRPr="00D104C9">
              <w:t>демонстрация качества выполнения профессиональных задач.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994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04C9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 xml:space="preserve">- результативность </w:t>
            </w:r>
            <w:r w:rsidR="00467333" w:rsidRPr="00D104C9">
              <w:t>решени</w:t>
            </w:r>
            <w:r w:rsidRPr="00D104C9">
              <w:t>я</w:t>
            </w:r>
            <w:r w:rsidR="00467333" w:rsidRPr="00D104C9">
              <w:t xml:space="preserve"> стандартных и нестандартных задач;</w:t>
            </w:r>
          </w:p>
          <w:p w:rsidR="00467333" w:rsidRPr="00D104C9" w:rsidRDefault="00397CF8" w:rsidP="00D104C9">
            <w:pPr>
              <w:jc w:val="both"/>
            </w:pPr>
            <w:r w:rsidRPr="00D104C9">
              <w:t xml:space="preserve">- демонстрация осуществления </w:t>
            </w:r>
            <w:r w:rsidR="00467333" w:rsidRPr="00D104C9">
              <w:t>выбор</w:t>
            </w:r>
            <w:r w:rsidRPr="00D104C9">
              <w:t>а</w:t>
            </w:r>
            <w:r w:rsidR="00467333" w:rsidRPr="00D104C9">
              <w:t xml:space="preserve"> решения  и </w:t>
            </w:r>
            <w:r w:rsidRPr="00D104C9">
              <w:t xml:space="preserve">готовности </w:t>
            </w:r>
            <w:r w:rsidR="00467333" w:rsidRPr="00D104C9">
              <w:t xml:space="preserve">нести за него ответственность. 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571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04C9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>- </w:t>
            </w:r>
            <w:r w:rsidR="00467333" w:rsidRPr="00D104C9">
              <w:t>эффективн</w:t>
            </w:r>
            <w:r w:rsidRPr="00D104C9">
              <w:t>ость</w:t>
            </w:r>
            <w:r w:rsidR="00467333" w:rsidRPr="00D104C9">
              <w:t xml:space="preserve"> поиск</w:t>
            </w:r>
            <w:r w:rsidRPr="00D104C9">
              <w:t>а</w:t>
            </w:r>
            <w:r w:rsidR="00467333" w:rsidRPr="00D104C9">
              <w:t xml:space="preserve"> информации для выполнения профессиональной задачи;</w:t>
            </w:r>
          </w:p>
          <w:p w:rsidR="00467333" w:rsidRPr="00D104C9" w:rsidRDefault="00467333" w:rsidP="00D104C9">
            <w:pPr>
              <w:jc w:val="both"/>
            </w:pPr>
            <w:r w:rsidRPr="00D104C9">
              <w:t xml:space="preserve">- </w:t>
            </w:r>
            <w:r w:rsidR="00397CF8" w:rsidRPr="00D104C9">
              <w:t xml:space="preserve">результативность </w:t>
            </w:r>
            <w:r w:rsidRPr="00D104C9">
              <w:t>использовани</w:t>
            </w:r>
            <w:r w:rsidR="00397CF8" w:rsidRPr="00D104C9">
              <w:t>я</w:t>
            </w:r>
            <w:r w:rsidRPr="00D104C9">
              <w:t xml:space="preserve"> найденной информации для решения профессиональной задачи и профессионального и личностного развития.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403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>- </w:t>
            </w:r>
            <w:r w:rsidR="00467333" w:rsidRPr="00D104C9">
              <w:t>демонстрация умений и навыков использования информационно- коммуникационных технологий в профессиональной деятельности.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175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 xml:space="preserve">- демонстрация </w:t>
            </w:r>
            <w:r w:rsidR="00467333" w:rsidRPr="00D104C9">
              <w:t>умени</w:t>
            </w:r>
            <w:r w:rsidRPr="00D104C9">
              <w:t>я</w:t>
            </w:r>
            <w:r w:rsidR="00467333" w:rsidRPr="00D104C9">
              <w:t xml:space="preserve"> работать в коллективе и команде;</w:t>
            </w:r>
          </w:p>
          <w:p w:rsidR="00467333" w:rsidRPr="00D104C9" w:rsidRDefault="00467333" w:rsidP="00D104C9">
            <w:pPr>
              <w:jc w:val="both"/>
            </w:pPr>
            <w:r w:rsidRPr="00D104C9">
              <w:t xml:space="preserve">- </w:t>
            </w:r>
            <w:r w:rsidR="00397CF8" w:rsidRPr="00D104C9">
              <w:t xml:space="preserve">демонстрация  </w:t>
            </w:r>
            <w:r w:rsidRPr="00D104C9">
              <w:t>взаимодействи</w:t>
            </w:r>
            <w:r w:rsidR="00397CF8" w:rsidRPr="00D104C9">
              <w:t>я</w:t>
            </w:r>
            <w:r w:rsidRPr="00D104C9">
              <w:t xml:space="preserve"> с коллегами, руководством, потребителям</w:t>
            </w:r>
            <w:r w:rsidR="00397CF8" w:rsidRPr="00D104C9">
              <w:t>и</w:t>
            </w:r>
            <w:r w:rsidRPr="00D104C9">
              <w:t>;</w:t>
            </w:r>
          </w:p>
          <w:p w:rsidR="00467333" w:rsidRPr="00D104C9" w:rsidRDefault="00467333" w:rsidP="00D104C9">
            <w:pPr>
              <w:jc w:val="both"/>
            </w:pPr>
            <w:r w:rsidRPr="00D104C9">
              <w:t>- участие в мероприятиях группы, техникума, региона.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264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97CF8" w:rsidRPr="00D104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7. Брать на себя ответственность за работу членов команды (подчиненных), результат выполнения заданий.</w:t>
            </w:r>
          </w:p>
          <w:p w:rsidR="00467333" w:rsidRPr="00D104C9" w:rsidRDefault="00467333" w:rsidP="00D104C9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>- </w:t>
            </w:r>
            <w:r w:rsidR="00467333" w:rsidRPr="00D104C9">
              <w:t>проявление ответственности за работу подчиненных и результат выполнения задания;</w:t>
            </w:r>
          </w:p>
          <w:p w:rsidR="00467333" w:rsidRPr="00D104C9" w:rsidRDefault="00467333" w:rsidP="00D104C9">
            <w:pPr>
              <w:jc w:val="both"/>
            </w:pPr>
            <w:r w:rsidRPr="00D104C9">
              <w:t>- </w:t>
            </w:r>
            <w:r w:rsidR="00397CF8" w:rsidRPr="00D104C9">
              <w:t xml:space="preserve">эффективность </w:t>
            </w:r>
            <w:r w:rsidRPr="00D104C9">
              <w:t>планировани</w:t>
            </w:r>
            <w:r w:rsidR="00397CF8" w:rsidRPr="00D104C9">
              <w:t>я</w:t>
            </w:r>
            <w:r w:rsidRPr="00D104C9">
              <w:t xml:space="preserve"> деятельности команды, микрогруппы, группы;</w:t>
            </w:r>
          </w:p>
          <w:p w:rsidR="00467333" w:rsidRPr="00D104C9" w:rsidRDefault="00467333" w:rsidP="00D104C9">
            <w:pPr>
              <w:jc w:val="both"/>
            </w:pPr>
            <w:r w:rsidRPr="00D104C9">
              <w:t>- </w:t>
            </w:r>
            <w:r w:rsidR="00397CF8" w:rsidRPr="00D104C9">
              <w:t xml:space="preserve">демонстрация </w:t>
            </w:r>
            <w:r w:rsidRPr="00D104C9">
              <w:t>умени</w:t>
            </w:r>
            <w:r w:rsidR="00397CF8" w:rsidRPr="00D104C9">
              <w:t>я</w:t>
            </w:r>
            <w:r w:rsidRPr="00D104C9">
              <w:t xml:space="preserve"> организовать взаимозаменяемость, замену членов команды и аргументировано обосновать  свои действия.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607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97CF8" w:rsidRPr="00D104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20" w:type="dxa"/>
          </w:tcPr>
          <w:p w:rsidR="00467333" w:rsidRPr="00D104C9" w:rsidRDefault="00397CF8" w:rsidP="00D104C9">
            <w:pPr>
              <w:jc w:val="both"/>
            </w:pPr>
            <w:r w:rsidRPr="00D104C9">
              <w:t xml:space="preserve">- адекватность </w:t>
            </w:r>
            <w:r w:rsidR="00467333" w:rsidRPr="00D104C9">
              <w:t>определени</w:t>
            </w:r>
            <w:r w:rsidRPr="00D104C9">
              <w:t>я</w:t>
            </w:r>
            <w:r w:rsidR="00467333" w:rsidRPr="00D104C9">
              <w:t xml:space="preserve"> индивидуальных задач профессионального роста;</w:t>
            </w:r>
          </w:p>
          <w:p w:rsidR="00467333" w:rsidRPr="00D104C9" w:rsidRDefault="00397CF8" w:rsidP="00D104C9">
            <w:pPr>
              <w:jc w:val="both"/>
            </w:pPr>
            <w:r w:rsidRPr="00D104C9">
              <w:t xml:space="preserve">- адекватность </w:t>
            </w:r>
            <w:r w:rsidR="00467333" w:rsidRPr="00D104C9">
              <w:t>планировани</w:t>
            </w:r>
            <w:r w:rsidRPr="00D104C9">
              <w:t>я</w:t>
            </w:r>
            <w:r w:rsidR="00467333" w:rsidRPr="00D104C9">
              <w:t xml:space="preserve"> повышения личностного и профессионального развития; </w:t>
            </w:r>
          </w:p>
          <w:p w:rsidR="00467333" w:rsidRPr="00D104C9" w:rsidRDefault="00467333" w:rsidP="00D104C9">
            <w:pPr>
              <w:jc w:val="both"/>
            </w:pPr>
            <w:r w:rsidRPr="00D104C9">
              <w:t>-</w:t>
            </w:r>
            <w:r w:rsidR="00397CF8" w:rsidRPr="00D104C9">
              <w:t xml:space="preserve"> результативность </w:t>
            </w:r>
            <w:r w:rsidRPr="00D104C9">
              <w:t>самообразовани</w:t>
            </w:r>
            <w:r w:rsidR="00397CF8" w:rsidRPr="00D104C9">
              <w:t>я</w:t>
            </w:r>
            <w:r w:rsidRPr="00D104C9">
              <w:t xml:space="preserve"> обучающегося.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  <w:tr w:rsidR="00467333" w:rsidRPr="00D104C9" w:rsidTr="00D104C9">
        <w:trPr>
          <w:trHeight w:val="1079"/>
          <w:jc w:val="center"/>
        </w:trPr>
        <w:tc>
          <w:tcPr>
            <w:tcW w:w="3635" w:type="dxa"/>
          </w:tcPr>
          <w:p w:rsidR="00467333" w:rsidRPr="00D104C9" w:rsidRDefault="00467333" w:rsidP="00D104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97CF8" w:rsidRPr="00D104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104C9">
              <w:rPr>
                <w:rFonts w:ascii="Times New Roman" w:hAnsi="Times New Roman" w:cs="Times New Roman"/>
                <w:sz w:val="24"/>
                <w:szCs w:val="24"/>
              </w:rPr>
              <w:t>9. Ориентироваться в условиях частой смены технологий в профессиональной деятельности.</w:t>
            </w:r>
          </w:p>
        </w:tc>
        <w:tc>
          <w:tcPr>
            <w:tcW w:w="4920" w:type="dxa"/>
          </w:tcPr>
          <w:p w:rsidR="00467333" w:rsidRPr="00D104C9" w:rsidRDefault="00467333" w:rsidP="00D104C9">
            <w:pPr>
              <w:jc w:val="both"/>
            </w:pPr>
            <w:r w:rsidRPr="00D104C9">
              <w:t>-</w:t>
            </w:r>
            <w:r w:rsidR="00462875" w:rsidRPr="00D104C9">
              <w:t> участие в научно-практических конференциях, наличие публикаций</w:t>
            </w:r>
          </w:p>
        </w:tc>
        <w:tc>
          <w:tcPr>
            <w:tcW w:w="1578" w:type="dxa"/>
            <w:vAlign w:val="center"/>
          </w:tcPr>
          <w:p w:rsidR="00467333" w:rsidRPr="00D104C9" w:rsidRDefault="00467333" w:rsidP="00D104C9">
            <w:pPr>
              <w:jc w:val="center"/>
            </w:pPr>
            <w:r w:rsidRPr="00D104C9">
              <w:t>Экспертное наблюдение и оценка студента.</w:t>
            </w:r>
          </w:p>
        </w:tc>
      </w:tr>
    </w:tbl>
    <w:p w:rsidR="00467333" w:rsidRPr="00D104C9" w:rsidRDefault="00467333" w:rsidP="00D104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467333" w:rsidRPr="00D104C9" w:rsidSect="00FC5C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178" w:rsidRDefault="00D41178">
      <w:r>
        <w:separator/>
      </w:r>
    </w:p>
  </w:endnote>
  <w:endnote w:type="continuationSeparator" w:id="0">
    <w:p w:rsidR="00D41178" w:rsidRDefault="00D4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D4E" w:rsidRDefault="00D72591" w:rsidP="00855F7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02D4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D609B">
      <w:rPr>
        <w:rStyle w:val="ab"/>
        <w:noProof/>
      </w:rPr>
      <w:t>2</w:t>
    </w:r>
    <w:r>
      <w:rPr>
        <w:rStyle w:val="ab"/>
      </w:rPr>
      <w:fldChar w:fldCharType="end"/>
    </w:r>
  </w:p>
  <w:p w:rsidR="00902D4E" w:rsidRDefault="00902D4E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178" w:rsidRDefault="00D41178">
      <w:r>
        <w:separator/>
      </w:r>
    </w:p>
  </w:footnote>
  <w:footnote w:type="continuationSeparator" w:id="0">
    <w:p w:rsidR="00D41178" w:rsidRDefault="00D4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8031DAE"/>
    <w:multiLevelType w:val="hybridMultilevel"/>
    <w:tmpl w:val="BEB49A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5664C4"/>
    <w:multiLevelType w:val="hybridMultilevel"/>
    <w:tmpl w:val="99AAB4B4"/>
    <w:lvl w:ilvl="0" w:tplc="EBFCD716">
      <w:start w:val="1"/>
      <w:numFmt w:val="decimal"/>
      <w:lvlText w:val="%1."/>
      <w:lvlJc w:val="left"/>
      <w:pPr>
        <w:ind w:left="502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87255"/>
    <w:multiLevelType w:val="hybridMultilevel"/>
    <w:tmpl w:val="08982A4C"/>
    <w:lvl w:ilvl="0" w:tplc="16983A5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682994"/>
    <w:multiLevelType w:val="hybridMultilevel"/>
    <w:tmpl w:val="F5789B2A"/>
    <w:lvl w:ilvl="0" w:tplc="189EC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90293F"/>
    <w:multiLevelType w:val="hybridMultilevel"/>
    <w:tmpl w:val="E200C2A6"/>
    <w:lvl w:ilvl="0" w:tplc="EFF6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37324F"/>
    <w:multiLevelType w:val="hybridMultilevel"/>
    <w:tmpl w:val="5BFE9B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9C4E35"/>
    <w:multiLevelType w:val="hybridMultilevel"/>
    <w:tmpl w:val="31922A38"/>
    <w:lvl w:ilvl="0" w:tplc="5024E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81075"/>
    <w:multiLevelType w:val="hybridMultilevel"/>
    <w:tmpl w:val="14FC7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774F1E"/>
    <w:multiLevelType w:val="hybridMultilevel"/>
    <w:tmpl w:val="E2CAD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C61991"/>
    <w:multiLevelType w:val="hybridMultilevel"/>
    <w:tmpl w:val="F7FE4D32"/>
    <w:lvl w:ilvl="0" w:tplc="C9B22FCE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5D49EC"/>
    <w:multiLevelType w:val="hybridMultilevel"/>
    <w:tmpl w:val="E7D092BC"/>
    <w:lvl w:ilvl="0" w:tplc="B40EFA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4CA0981"/>
    <w:multiLevelType w:val="hybridMultilevel"/>
    <w:tmpl w:val="DBC823FC"/>
    <w:lvl w:ilvl="0" w:tplc="E1A4F8C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8573F7"/>
    <w:multiLevelType w:val="hybridMultilevel"/>
    <w:tmpl w:val="2C5044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2844D4"/>
    <w:multiLevelType w:val="hybridMultilevel"/>
    <w:tmpl w:val="638A31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AA471E"/>
    <w:multiLevelType w:val="hybridMultilevel"/>
    <w:tmpl w:val="2E6A2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C2CDD"/>
    <w:multiLevelType w:val="hybridMultilevel"/>
    <w:tmpl w:val="6E54EB0E"/>
    <w:lvl w:ilvl="0" w:tplc="1A407D1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0520E3"/>
    <w:multiLevelType w:val="hybridMultilevel"/>
    <w:tmpl w:val="80C812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1C0DD1"/>
    <w:multiLevelType w:val="hybridMultilevel"/>
    <w:tmpl w:val="3866F7C0"/>
    <w:lvl w:ilvl="0" w:tplc="0A58256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151100"/>
    <w:multiLevelType w:val="hybridMultilevel"/>
    <w:tmpl w:val="57C6A3E4"/>
    <w:lvl w:ilvl="0" w:tplc="6EA2D1C6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2C6E2A"/>
    <w:multiLevelType w:val="hybridMultilevel"/>
    <w:tmpl w:val="9BE4FF6E"/>
    <w:lvl w:ilvl="0" w:tplc="BBF09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050616"/>
    <w:multiLevelType w:val="hybridMultilevel"/>
    <w:tmpl w:val="72D8363E"/>
    <w:lvl w:ilvl="0" w:tplc="370AD9CE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C4307EB"/>
    <w:multiLevelType w:val="hybridMultilevel"/>
    <w:tmpl w:val="3D507E9E"/>
    <w:lvl w:ilvl="0" w:tplc="103E5D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C37BD5"/>
    <w:multiLevelType w:val="hybridMultilevel"/>
    <w:tmpl w:val="F86CD6F0"/>
    <w:lvl w:ilvl="0" w:tplc="7D046B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CA59BD"/>
    <w:multiLevelType w:val="hybridMultilevel"/>
    <w:tmpl w:val="32F4111C"/>
    <w:lvl w:ilvl="0" w:tplc="1A407D1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2FE43A8"/>
    <w:multiLevelType w:val="hybridMultilevel"/>
    <w:tmpl w:val="6E54EB0E"/>
    <w:lvl w:ilvl="0" w:tplc="1A407D1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F65AE0"/>
    <w:multiLevelType w:val="hybridMultilevel"/>
    <w:tmpl w:val="6028739C"/>
    <w:lvl w:ilvl="0" w:tplc="39BA18D8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6A6E0A"/>
    <w:multiLevelType w:val="hybridMultilevel"/>
    <w:tmpl w:val="8E54B8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E502E6"/>
    <w:multiLevelType w:val="hybridMultilevel"/>
    <w:tmpl w:val="6EB214A6"/>
    <w:lvl w:ilvl="0" w:tplc="9B9C5A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AC6A07"/>
    <w:multiLevelType w:val="hybridMultilevel"/>
    <w:tmpl w:val="A9128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BC2528"/>
    <w:multiLevelType w:val="hybridMultilevel"/>
    <w:tmpl w:val="8F22A758"/>
    <w:lvl w:ilvl="0" w:tplc="639820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746C3B"/>
    <w:multiLevelType w:val="hybridMultilevel"/>
    <w:tmpl w:val="A828888A"/>
    <w:lvl w:ilvl="0" w:tplc="1958A8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046C79"/>
    <w:multiLevelType w:val="hybridMultilevel"/>
    <w:tmpl w:val="37CE3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E57307"/>
    <w:multiLevelType w:val="hybridMultilevel"/>
    <w:tmpl w:val="92240568"/>
    <w:lvl w:ilvl="0" w:tplc="A724A024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EC12D7"/>
    <w:multiLevelType w:val="hybridMultilevel"/>
    <w:tmpl w:val="CB1435B6"/>
    <w:lvl w:ilvl="0" w:tplc="13A2B5F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E438B5"/>
    <w:multiLevelType w:val="hybridMultilevel"/>
    <w:tmpl w:val="0234BDE0"/>
    <w:lvl w:ilvl="0" w:tplc="D70EB9D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D167839"/>
    <w:multiLevelType w:val="hybridMultilevel"/>
    <w:tmpl w:val="C8806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FB534D"/>
    <w:multiLevelType w:val="hybridMultilevel"/>
    <w:tmpl w:val="89FC2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21"/>
  </w:num>
  <w:num w:numId="4">
    <w:abstractNumId w:val="13"/>
  </w:num>
  <w:num w:numId="5">
    <w:abstractNumId w:val="37"/>
  </w:num>
  <w:num w:numId="6">
    <w:abstractNumId w:val="22"/>
  </w:num>
  <w:num w:numId="7">
    <w:abstractNumId w:val="26"/>
  </w:num>
  <w:num w:numId="8">
    <w:abstractNumId w:val="20"/>
  </w:num>
  <w:num w:numId="9">
    <w:abstractNumId w:val="29"/>
  </w:num>
  <w:num w:numId="10">
    <w:abstractNumId w:val="15"/>
  </w:num>
  <w:num w:numId="11">
    <w:abstractNumId w:val="12"/>
  </w:num>
  <w:num w:numId="12">
    <w:abstractNumId w:val="8"/>
  </w:num>
  <w:num w:numId="13">
    <w:abstractNumId w:val="23"/>
  </w:num>
  <w:num w:numId="14">
    <w:abstractNumId w:val="34"/>
  </w:num>
  <w:num w:numId="15">
    <w:abstractNumId w:val="6"/>
  </w:num>
  <w:num w:numId="16">
    <w:abstractNumId w:val="27"/>
  </w:num>
  <w:num w:numId="17">
    <w:abstractNumId w:val="36"/>
  </w:num>
  <w:num w:numId="18">
    <w:abstractNumId w:val="32"/>
  </w:num>
  <w:num w:numId="19">
    <w:abstractNumId w:val="14"/>
  </w:num>
  <w:num w:numId="20">
    <w:abstractNumId w:val="16"/>
  </w:num>
  <w:num w:numId="21">
    <w:abstractNumId w:val="2"/>
  </w:num>
  <w:num w:numId="22">
    <w:abstractNumId w:val="5"/>
  </w:num>
  <w:num w:numId="23">
    <w:abstractNumId w:val="28"/>
  </w:num>
  <w:num w:numId="24">
    <w:abstractNumId w:val="3"/>
  </w:num>
  <w:num w:numId="25">
    <w:abstractNumId w:val="33"/>
  </w:num>
  <w:num w:numId="26">
    <w:abstractNumId w:val="25"/>
  </w:num>
  <w:num w:numId="27">
    <w:abstractNumId w:val="9"/>
  </w:num>
  <w:num w:numId="28">
    <w:abstractNumId w:val="1"/>
  </w:num>
  <w:num w:numId="29">
    <w:abstractNumId w:val="4"/>
  </w:num>
  <w:num w:numId="30">
    <w:abstractNumId w:val="11"/>
  </w:num>
  <w:num w:numId="31">
    <w:abstractNumId w:val="10"/>
  </w:num>
  <w:num w:numId="32">
    <w:abstractNumId w:val="18"/>
  </w:num>
  <w:num w:numId="33">
    <w:abstractNumId w:val="35"/>
  </w:num>
  <w:num w:numId="34">
    <w:abstractNumId w:val="24"/>
  </w:num>
  <w:num w:numId="35">
    <w:abstractNumId w:val="30"/>
  </w:num>
  <w:num w:numId="36">
    <w:abstractNumId w:val="31"/>
  </w:num>
  <w:num w:numId="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1BFC"/>
    <w:rsid w:val="0000285D"/>
    <w:rsid w:val="00006E57"/>
    <w:rsid w:val="000110E9"/>
    <w:rsid w:val="00012FAA"/>
    <w:rsid w:val="00013E39"/>
    <w:rsid w:val="00014072"/>
    <w:rsid w:val="000144A2"/>
    <w:rsid w:val="00014634"/>
    <w:rsid w:val="00016450"/>
    <w:rsid w:val="00020DAB"/>
    <w:rsid w:val="00021369"/>
    <w:rsid w:val="00021616"/>
    <w:rsid w:val="000248FC"/>
    <w:rsid w:val="000254C6"/>
    <w:rsid w:val="000272C6"/>
    <w:rsid w:val="00027B44"/>
    <w:rsid w:val="0003042F"/>
    <w:rsid w:val="00031093"/>
    <w:rsid w:val="00031A39"/>
    <w:rsid w:val="000331E3"/>
    <w:rsid w:val="00034C2D"/>
    <w:rsid w:val="000414E4"/>
    <w:rsid w:val="000419E7"/>
    <w:rsid w:val="00042ABD"/>
    <w:rsid w:val="00042EAA"/>
    <w:rsid w:val="000430EF"/>
    <w:rsid w:val="000437FB"/>
    <w:rsid w:val="00047638"/>
    <w:rsid w:val="00047A75"/>
    <w:rsid w:val="00052C19"/>
    <w:rsid w:val="00053222"/>
    <w:rsid w:val="00053653"/>
    <w:rsid w:val="00054E7E"/>
    <w:rsid w:val="00055B2B"/>
    <w:rsid w:val="00055B35"/>
    <w:rsid w:val="00056EDA"/>
    <w:rsid w:val="0007034B"/>
    <w:rsid w:val="00070DB7"/>
    <w:rsid w:val="00075398"/>
    <w:rsid w:val="00076161"/>
    <w:rsid w:val="000806B8"/>
    <w:rsid w:val="00080CF3"/>
    <w:rsid w:val="00081A7E"/>
    <w:rsid w:val="00082D59"/>
    <w:rsid w:val="00084A84"/>
    <w:rsid w:val="00085B20"/>
    <w:rsid w:val="000907FD"/>
    <w:rsid w:val="00090ED9"/>
    <w:rsid w:val="0009194B"/>
    <w:rsid w:val="00093006"/>
    <w:rsid w:val="000955D8"/>
    <w:rsid w:val="000A11EF"/>
    <w:rsid w:val="000A1664"/>
    <w:rsid w:val="000A23FF"/>
    <w:rsid w:val="000A2D49"/>
    <w:rsid w:val="000A3674"/>
    <w:rsid w:val="000A3D17"/>
    <w:rsid w:val="000A47E7"/>
    <w:rsid w:val="000A7834"/>
    <w:rsid w:val="000B015E"/>
    <w:rsid w:val="000B312E"/>
    <w:rsid w:val="000B3632"/>
    <w:rsid w:val="000B56FC"/>
    <w:rsid w:val="000B5FEE"/>
    <w:rsid w:val="000B70AC"/>
    <w:rsid w:val="000C1070"/>
    <w:rsid w:val="000C2158"/>
    <w:rsid w:val="000C38E1"/>
    <w:rsid w:val="000C54A1"/>
    <w:rsid w:val="000D1AF4"/>
    <w:rsid w:val="000D28BB"/>
    <w:rsid w:val="000D3CB3"/>
    <w:rsid w:val="000D422F"/>
    <w:rsid w:val="000D42A0"/>
    <w:rsid w:val="000E0BDF"/>
    <w:rsid w:val="000E299D"/>
    <w:rsid w:val="000E2E1E"/>
    <w:rsid w:val="000E3319"/>
    <w:rsid w:val="000E44CD"/>
    <w:rsid w:val="000E5A77"/>
    <w:rsid w:val="000F1EF3"/>
    <w:rsid w:val="000F2916"/>
    <w:rsid w:val="000F4544"/>
    <w:rsid w:val="000F4989"/>
    <w:rsid w:val="000F5B8B"/>
    <w:rsid w:val="000F6B71"/>
    <w:rsid w:val="000F7E50"/>
    <w:rsid w:val="001009B3"/>
    <w:rsid w:val="00100AF8"/>
    <w:rsid w:val="00101A07"/>
    <w:rsid w:val="0010232E"/>
    <w:rsid w:val="00104512"/>
    <w:rsid w:val="00104E14"/>
    <w:rsid w:val="001057D2"/>
    <w:rsid w:val="0010714D"/>
    <w:rsid w:val="0011096A"/>
    <w:rsid w:val="00110BC0"/>
    <w:rsid w:val="00112834"/>
    <w:rsid w:val="0011292B"/>
    <w:rsid w:val="00114A0D"/>
    <w:rsid w:val="00115427"/>
    <w:rsid w:val="00117C4E"/>
    <w:rsid w:val="001205A8"/>
    <w:rsid w:val="00125BE9"/>
    <w:rsid w:val="00131A31"/>
    <w:rsid w:val="0013691F"/>
    <w:rsid w:val="0014177F"/>
    <w:rsid w:val="0014435C"/>
    <w:rsid w:val="00145834"/>
    <w:rsid w:val="00145A1B"/>
    <w:rsid w:val="00146422"/>
    <w:rsid w:val="00150C0F"/>
    <w:rsid w:val="001537B2"/>
    <w:rsid w:val="001539E9"/>
    <w:rsid w:val="00154AFA"/>
    <w:rsid w:val="00156B2C"/>
    <w:rsid w:val="00157EC5"/>
    <w:rsid w:val="001606E1"/>
    <w:rsid w:val="001608D3"/>
    <w:rsid w:val="00160AAD"/>
    <w:rsid w:val="00160E9B"/>
    <w:rsid w:val="001615F8"/>
    <w:rsid w:val="00161712"/>
    <w:rsid w:val="001638FF"/>
    <w:rsid w:val="00164941"/>
    <w:rsid w:val="00167259"/>
    <w:rsid w:val="00171DE3"/>
    <w:rsid w:val="00172D37"/>
    <w:rsid w:val="0017443F"/>
    <w:rsid w:val="00177A05"/>
    <w:rsid w:val="001802A3"/>
    <w:rsid w:val="00180788"/>
    <w:rsid w:val="00180837"/>
    <w:rsid w:val="00182FD1"/>
    <w:rsid w:val="001864A7"/>
    <w:rsid w:val="00187176"/>
    <w:rsid w:val="00187382"/>
    <w:rsid w:val="00187C78"/>
    <w:rsid w:val="00191F23"/>
    <w:rsid w:val="001938FC"/>
    <w:rsid w:val="00193DD6"/>
    <w:rsid w:val="0019427F"/>
    <w:rsid w:val="00194B45"/>
    <w:rsid w:val="00195E18"/>
    <w:rsid w:val="001A33CA"/>
    <w:rsid w:val="001A3491"/>
    <w:rsid w:val="001A5114"/>
    <w:rsid w:val="001B0680"/>
    <w:rsid w:val="001B085A"/>
    <w:rsid w:val="001B3252"/>
    <w:rsid w:val="001B3F54"/>
    <w:rsid w:val="001B5F9D"/>
    <w:rsid w:val="001C0F9E"/>
    <w:rsid w:val="001C12AC"/>
    <w:rsid w:val="001C1C43"/>
    <w:rsid w:val="001C2231"/>
    <w:rsid w:val="001C4D01"/>
    <w:rsid w:val="001C54F0"/>
    <w:rsid w:val="001C569C"/>
    <w:rsid w:val="001C6137"/>
    <w:rsid w:val="001D1A4B"/>
    <w:rsid w:val="001D378F"/>
    <w:rsid w:val="001D4489"/>
    <w:rsid w:val="001D487E"/>
    <w:rsid w:val="001D49E0"/>
    <w:rsid w:val="001D4F62"/>
    <w:rsid w:val="001E205F"/>
    <w:rsid w:val="001E2736"/>
    <w:rsid w:val="001E469F"/>
    <w:rsid w:val="001E4958"/>
    <w:rsid w:val="001E56CC"/>
    <w:rsid w:val="001E575E"/>
    <w:rsid w:val="001E5A22"/>
    <w:rsid w:val="001E6C64"/>
    <w:rsid w:val="001E7526"/>
    <w:rsid w:val="001E7557"/>
    <w:rsid w:val="001E758B"/>
    <w:rsid w:val="001F006B"/>
    <w:rsid w:val="001F1575"/>
    <w:rsid w:val="001F1868"/>
    <w:rsid w:val="001F237E"/>
    <w:rsid w:val="001F750E"/>
    <w:rsid w:val="002006BA"/>
    <w:rsid w:val="00200A56"/>
    <w:rsid w:val="00202A1F"/>
    <w:rsid w:val="00210876"/>
    <w:rsid w:val="00210CB0"/>
    <w:rsid w:val="002113A0"/>
    <w:rsid w:val="002122D4"/>
    <w:rsid w:val="00212E9F"/>
    <w:rsid w:val="00214577"/>
    <w:rsid w:val="00214F0F"/>
    <w:rsid w:val="00220AE1"/>
    <w:rsid w:val="002259FB"/>
    <w:rsid w:val="0023168C"/>
    <w:rsid w:val="00233367"/>
    <w:rsid w:val="002474BE"/>
    <w:rsid w:val="00250BFD"/>
    <w:rsid w:val="00253856"/>
    <w:rsid w:val="0025536B"/>
    <w:rsid w:val="00255CAE"/>
    <w:rsid w:val="00256EDA"/>
    <w:rsid w:val="00257C7E"/>
    <w:rsid w:val="00262967"/>
    <w:rsid w:val="00262D1C"/>
    <w:rsid w:val="002665E9"/>
    <w:rsid w:val="002718CF"/>
    <w:rsid w:val="00271F9B"/>
    <w:rsid w:val="00272DB3"/>
    <w:rsid w:val="00274A2A"/>
    <w:rsid w:val="002763C6"/>
    <w:rsid w:val="002811F5"/>
    <w:rsid w:val="00284064"/>
    <w:rsid w:val="002861D6"/>
    <w:rsid w:val="00287F9C"/>
    <w:rsid w:val="002932B6"/>
    <w:rsid w:val="00293E89"/>
    <w:rsid w:val="00295FB2"/>
    <w:rsid w:val="002976F7"/>
    <w:rsid w:val="002A0340"/>
    <w:rsid w:val="002A47D4"/>
    <w:rsid w:val="002A5DFF"/>
    <w:rsid w:val="002A755E"/>
    <w:rsid w:val="002B02DC"/>
    <w:rsid w:val="002B05BD"/>
    <w:rsid w:val="002B331C"/>
    <w:rsid w:val="002B4305"/>
    <w:rsid w:val="002B50F5"/>
    <w:rsid w:val="002B61A4"/>
    <w:rsid w:val="002C2F69"/>
    <w:rsid w:val="002C3DDB"/>
    <w:rsid w:val="002C4B4A"/>
    <w:rsid w:val="002C5730"/>
    <w:rsid w:val="002C5993"/>
    <w:rsid w:val="002C7FBE"/>
    <w:rsid w:val="002D01D3"/>
    <w:rsid w:val="002D3175"/>
    <w:rsid w:val="002D57BA"/>
    <w:rsid w:val="002D64BF"/>
    <w:rsid w:val="002D670D"/>
    <w:rsid w:val="002D7BA9"/>
    <w:rsid w:val="002E27D9"/>
    <w:rsid w:val="002E4B88"/>
    <w:rsid w:val="002E6A36"/>
    <w:rsid w:val="002F1068"/>
    <w:rsid w:val="002F32C3"/>
    <w:rsid w:val="002F348C"/>
    <w:rsid w:val="002F39F6"/>
    <w:rsid w:val="002F5DBB"/>
    <w:rsid w:val="002F7DEE"/>
    <w:rsid w:val="00300E00"/>
    <w:rsid w:val="00303E7A"/>
    <w:rsid w:val="003062D7"/>
    <w:rsid w:val="00310AD5"/>
    <w:rsid w:val="00311953"/>
    <w:rsid w:val="003147FB"/>
    <w:rsid w:val="0031535B"/>
    <w:rsid w:val="0031585C"/>
    <w:rsid w:val="00317DFF"/>
    <w:rsid w:val="00322906"/>
    <w:rsid w:val="003269D3"/>
    <w:rsid w:val="003311FA"/>
    <w:rsid w:val="00333269"/>
    <w:rsid w:val="003338E1"/>
    <w:rsid w:val="00334176"/>
    <w:rsid w:val="00340522"/>
    <w:rsid w:val="00341EE4"/>
    <w:rsid w:val="003432DE"/>
    <w:rsid w:val="003432F5"/>
    <w:rsid w:val="00343B04"/>
    <w:rsid w:val="00345F41"/>
    <w:rsid w:val="00352688"/>
    <w:rsid w:val="00352A2B"/>
    <w:rsid w:val="00353952"/>
    <w:rsid w:val="00355A20"/>
    <w:rsid w:val="00360D4D"/>
    <w:rsid w:val="003632B4"/>
    <w:rsid w:val="00363E12"/>
    <w:rsid w:val="00366294"/>
    <w:rsid w:val="00367298"/>
    <w:rsid w:val="0037229B"/>
    <w:rsid w:val="00372423"/>
    <w:rsid w:val="0037665D"/>
    <w:rsid w:val="00381FC2"/>
    <w:rsid w:val="003820FC"/>
    <w:rsid w:val="00382AB2"/>
    <w:rsid w:val="003839BF"/>
    <w:rsid w:val="00394047"/>
    <w:rsid w:val="0039571F"/>
    <w:rsid w:val="00397B3A"/>
    <w:rsid w:val="00397CF8"/>
    <w:rsid w:val="003A0266"/>
    <w:rsid w:val="003A154E"/>
    <w:rsid w:val="003A1618"/>
    <w:rsid w:val="003A32DA"/>
    <w:rsid w:val="003A65B9"/>
    <w:rsid w:val="003B0F72"/>
    <w:rsid w:val="003B6BC0"/>
    <w:rsid w:val="003B7546"/>
    <w:rsid w:val="003B7552"/>
    <w:rsid w:val="003C0643"/>
    <w:rsid w:val="003C3B88"/>
    <w:rsid w:val="003C4E30"/>
    <w:rsid w:val="003C6F15"/>
    <w:rsid w:val="003D40E6"/>
    <w:rsid w:val="003D63D0"/>
    <w:rsid w:val="003D657B"/>
    <w:rsid w:val="003E18E3"/>
    <w:rsid w:val="003E1BF6"/>
    <w:rsid w:val="003E44FD"/>
    <w:rsid w:val="003E764D"/>
    <w:rsid w:val="003E7F53"/>
    <w:rsid w:val="003F0A9B"/>
    <w:rsid w:val="003F0EDE"/>
    <w:rsid w:val="003F1A9A"/>
    <w:rsid w:val="003F28FF"/>
    <w:rsid w:val="003F4572"/>
    <w:rsid w:val="003F4BCF"/>
    <w:rsid w:val="003F507B"/>
    <w:rsid w:val="003F6BA4"/>
    <w:rsid w:val="003F7A21"/>
    <w:rsid w:val="004003C3"/>
    <w:rsid w:val="00401FFC"/>
    <w:rsid w:val="0040358D"/>
    <w:rsid w:val="00406958"/>
    <w:rsid w:val="0041453A"/>
    <w:rsid w:val="004179F8"/>
    <w:rsid w:val="00420082"/>
    <w:rsid w:val="00420DCF"/>
    <w:rsid w:val="00421E95"/>
    <w:rsid w:val="0042324B"/>
    <w:rsid w:val="00423E0D"/>
    <w:rsid w:val="0042617E"/>
    <w:rsid w:val="004261A3"/>
    <w:rsid w:val="004261AD"/>
    <w:rsid w:val="00426BB4"/>
    <w:rsid w:val="0043230F"/>
    <w:rsid w:val="00432F5B"/>
    <w:rsid w:val="00435373"/>
    <w:rsid w:val="00436014"/>
    <w:rsid w:val="004373C8"/>
    <w:rsid w:val="00440153"/>
    <w:rsid w:val="004415ED"/>
    <w:rsid w:val="0044646F"/>
    <w:rsid w:val="0045619E"/>
    <w:rsid w:val="00456257"/>
    <w:rsid w:val="004565D0"/>
    <w:rsid w:val="00456704"/>
    <w:rsid w:val="00456EFD"/>
    <w:rsid w:val="004574AA"/>
    <w:rsid w:val="00462875"/>
    <w:rsid w:val="00463145"/>
    <w:rsid w:val="00465863"/>
    <w:rsid w:val="00467333"/>
    <w:rsid w:val="00467D9E"/>
    <w:rsid w:val="004707E9"/>
    <w:rsid w:val="00470E1E"/>
    <w:rsid w:val="00472731"/>
    <w:rsid w:val="00473321"/>
    <w:rsid w:val="00473462"/>
    <w:rsid w:val="00474273"/>
    <w:rsid w:val="004756C2"/>
    <w:rsid w:val="00475CD2"/>
    <w:rsid w:val="004769AA"/>
    <w:rsid w:val="004774E4"/>
    <w:rsid w:val="00483866"/>
    <w:rsid w:val="00487ACF"/>
    <w:rsid w:val="00487E1F"/>
    <w:rsid w:val="00491394"/>
    <w:rsid w:val="004913FC"/>
    <w:rsid w:val="00491EBE"/>
    <w:rsid w:val="00493860"/>
    <w:rsid w:val="00496803"/>
    <w:rsid w:val="004977ED"/>
    <w:rsid w:val="004A0BF3"/>
    <w:rsid w:val="004A2FFA"/>
    <w:rsid w:val="004A3496"/>
    <w:rsid w:val="004A5010"/>
    <w:rsid w:val="004A53FF"/>
    <w:rsid w:val="004A5513"/>
    <w:rsid w:val="004A6814"/>
    <w:rsid w:val="004B0884"/>
    <w:rsid w:val="004B0BCA"/>
    <w:rsid w:val="004B100B"/>
    <w:rsid w:val="004B2B77"/>
    <w:rsid w:val="004B2D97"/>
    <w:rsid w:val="004B30C8"/>
    <w:rsid w:val="004B4EBE"/>
    <w:rsid w:val="004B4EF4"/>
    <w:rsid w:val="004B5BFA"/>
    <w:rsid w:val="004B6DA7"/>
    <w:rsid w:val="004B76AA"/>
    <w:rsid w:val="004B7C63"/>
    <w:rsid w:val="004C12A9"/>
    <w:rsid w:val="004C1C47"/>
    <w:rsid w:val="004C1DCA"/>
    <w:rsid w:val="004C5233"/>
    <w:rsid w:val="004C70E7"/>
    <w:rsid w:val="004C7E0B"/>
    <w:rsid w:val="004D0623"/>
    <w:rsid w:val="004D1C5F"/>
    <w:rsid w:val="004D1DC0"/>
    <w:rsid w:val="004D279E"/>
    <w:rsid w:val="004D469E"/>
    <w:rsid w:val="004D6094"/>
    <w:rsid w:val="004E0008"/>
    <w:rsid w:val="004E1FCD"/>
    <w:rsid w:val="004F3350"/>
    <w:rsid w:val="004F349D"/>
    <w:rsid w:val="004F3A41"/>
    <w:rsid w:val="004F66DA"/>
    <w:rsid w:val="004F7BFF"/>
    <w:rsid w:val="00500A82"/>
    <w:rsid w:val="00501C30"/>
    <w:rsid w:val="00504872"/>
    <w:rsid w:val="005053E6"/>
    <w:rsid w:val="00506978"/>
    <w:rsid w:val="00513C57"/>
    <w:rsid w:val="005154A1"/>
    <w:rsid w:val="00516056"/>
    <w:rsid w:val="00516977"/>
    <w:rsid w:val="00522026"/>
    <w:rsid w:val="00522CC3"/>
    <w:rsid w:val="00523737"/>
    <w:rsid w:val="00525653"/>
    <w:rsid w:val="005268A5"/>
    <w:rsid w:val="00532CE5"/>
    <w:rsid w:val="00533F4D"/>
    <w:rsid w:val="005350C9"/>
    <w:rsid w:val="00535D94"/>
    <w:rsid w:val="00535F95"/>
    <w:rsid w:val="00536172"/>
    <w:rsid w:val="005366BE"/>
    <w:rsid w:val="005369B3"/>
    <w:rsid w:val="00536AAE"/>
    <w:rsid w:val="00541564"/>
    <w:rsid w:val="00541687"/>
    <w:rsid w:val="00553BCE"/>
    <w:rsid w:val="00554EDB"/>
    <w:rsid w:val="0056005B"/>
    <w:rsid w:val="00563D9F"/>
    <w:rsid w:val="00564704"/>
    <w:rsid w:val="00564972"/>
    <w:rsid w:val="00570B12"/>
    <w:rsid w:val="00571D0B"/>
    <w:rsid w:val="0057463D"/>
    <w:rsid w:val="00575A5D"/>
    <w:rsid w:val="00575DD0"/>
    <w:rsid w:val="00577DE5"/>
    <w:rsid w:val="0058234D"/>
    <w:rsid w:val="005839D9"/>
    <w:rsid w:val="005859B3"/>
    <w:rsid w:val="00586A57"/>
    <w:rsid w:val="0059152F"/>
    <w:rsid w:val="00591A69"/>
    <w:rsid w:val="00593353"/>
    <w:rsid w:val="00595DC8"/>
    <w:rsid w:val="00596E9A"/>
    <w:rsid w:val="00597174"/>
    <w:rsid w:val="0059726F"/>
    <w:rsid w:val="00597FC4"/>
    <w:rsid w:val="005A292A"/>
    <w:rsid w:val="005A29EB"/>
    <w:rsid w:val="005A4015"/>
    <w:rsid w:val="005A56AD"/>
    <w:rsid w:val="005B255C"/>
    <w:rsid w:val="005B3F0D"/>
    <w:rsid w:val="005B42B2"/>
    <w:rsid w:val="005B47A6"/>
    <w:rsid w:val="005B7783"/>
    <w:rsid w:val="005C3B7B"/>
    <w:rsid w:val="005C75C1"/>
    <w:rsid w:val="005C7D17"/>
    <w:rsid w:val="005D1345"/>
    <w:rsid w:val="005D4895"/>
    <w:rsid w:val="005D772E"/>
    <w:rsid w:val="005E2B00"/>
    <w:rsid w:val="005E2D53"/>
    <w:rsid w:val="005E2FE9"/>
    <w:rsid w:val="005E5AF2"/>
    <w:rsid w:val="005F18A0"/>
    <w:rsid w:val="005F379C"/>
    <w:rsid w:val="005F3DF1"/>
    <w:rsid w:val="005F786E"/>
    <w:rsid w:val="006001D2"/>
    <w:rsid w:val="0060128C"/>
    <w:rsid w:val="006050FA"/>
    <w:rsid w:val="00606C54"/>
    <w:rsid w:val="006071D4"/>
    <w:rsid w:val="006072A1"/>
    <w:rsid w:val="00611823"/>
    <w:rsid w:val="00611F3D"/>
    <w:rsid w:val="00612656"/>
    <w:rsid w:val="00613E19"/>
    <w:rsid w:val="006161D0"/>
    <w:rsid w:val="00617524"/>
    <w:rsid w:val="00620888"/>
    <w:rsid w:val="00621037"/>
    <w:rsid w:val="00622100"/>
    <w:rsid w:val="00623E01"/>
    <w:rsid w:val="00624396"/>
    <w:rsid w:val="0062474F"/>
    <w:rsid w:val="0062640F"/>
    <w:rsid w:val="00627A79"/>
    <w:rsid w:val="0063135B"/>
    <w:rsid w:val="0063165E"/>
    <w:rsid w:val="00635420"/>
    <w:rsid w:val="006413AC"/>
    <w:rsid w:val="00641859"/>
    <w:rsid w:val="00641C59"/>
    <w:rsid w:val="006473AF"/>
    <w:rsid w:val="006475E7"/>
    <w:rsid w:val="00651574"/>
    <w:rsid w:val="00652114"/>
    <w:rsid w:val="006528E4"/>
    <w:rsid w:val="00652DBD"/>
    <w:rsid w:val="00652F55"/>
    <w:rsid w:val="00654479"/>
    <w:rsid w:val="00654DB3"/>
    <w:rsid w:val="0065786F"/>
    <w:rsid w:val="00661AEE"/>
    <w:rsid w:val="00664C94"/>
    <w:rsid w:val="006653D6"/>
    <w:rsid w:val="0067088C"/>
    <w:rsid w:val="00671858"/>
    <w:rsid w:val="0067687D"/>
    <w:rsid w:val="00676F58"/>
    <w:rsid w:val="006773CB"/>
    <w:rsid w:val="006804B6"/>
    <w:rsid w:val="0068139F"/>
    <w:rsid w:val="006818E1"/>
    <w:rsid w:val="0068204D"/>
    <w:rsid w:val="006847FA"/>
    <w:rsid w:val="0068710E"/>
    <w:rsid w:val="00687B90"/>
    <w:rsid w:val="006948E6"/>
    <w:rsid w:val="00694B5A"/>
    <w:rsid w:val="00694F6A"/>
    <w:rsid w:val="006A0DBE"/>
    <w:rsid w:val="006A131A"/>
    <w:rsid w:val="006A24EA"/>
    <w:rsid w:val="006A38C5"/>
    <w:rsid w:val="006A61EB"/>
    <w:rsid w:val="006A7198"/>
    <w:rsid w:val="006A7AB2"/>
    <w:rsid w:val="006A7F56"/>
    <w:rsid w:val="006B112E"/>
    <w:rsid w:val="006B222C"/>
    <w:rsid w:val="006B2749"/>
    <w:rsid w:val="006B3C9F"/>
    <w:rsid w:val="006B3CCD"/>
    <w:rsid w:val="006B4057"/>
    <w:rsid w:val="006B419A"/>
    <w:rsid w:val="006B51F2"/>
    <w:rsid w:val="006B66DE"/>
    <w:rsid w:val="006B6CF2"/>
    <w:rsid w:val="006C1ECC"/>
    <w:rsid w:val="006C229F"/>
    <w:rsid w:val="006C32EF"/>
    <w:rsid w:val="006C4322"/>
    <w:rsid w:val="006C4979"/>
    <w:rsid w:val="006C56A6"/>
    <w:rsid w:val="006D26D7"/>
    <w:rsid w:val="006D274C"/>
    <w:rsid w:val="006D3CD2"/>
    <w:rsid w:val="006D4756"/>
    <w:rsid w:val="006D609B"/>
    <w:rsid w:val="006D7B7C"/>
    <w:rsid w:val="006D7F61"/>
    <w:rsid w:val="006E232A"/>
    <w:rsid w:val="006E2CFE"/>
    <w:rsid w:val="006F2152"/>
    <w:rsid w:val="006F582A"/>
    <w:rsid w:val="006F7515"/>
    <w:rsid w:val="00700A94"/>
    <w:rsid w:val="00700FC8"/>
    <w:rsid w:val="00702CD5"/>
    <w:rsid w:val="007122EC"/>
    <w:rsid w:val="0071237B"/>
    <w:rsid w:val="00713054"/>
    <w:rsid w:val="00714364"/>
    <w:rsid w:val="0071546B"/>
    <w:rsid w:val="00721D9D"/>
    <w:rsid w:val="007222F3"/>
    <w:rsid w:val="00722C22"/>
    <w:rsid w:val="00725BDC"/>
    <w:rsid w:val="0072705C"/>
    <w:rsid w:val="007274B4"/>
    <w:rsid w:val="007276A0"/>
    <w:rsid w:val="00727F16"/>
    <w:rsid w:val="007310F1"/>
    <w:rsid w:val="0073198A"/>
    <w:rsid w:val="00732646"/>
    <w:rsid w:val="00741441"/>
    <w:rsid w:val="00745138"/>
    <w:rsid w:val="0074518B"/>
    <w:rsid w:val="0074742B"/>
    <w:rsid w:val="007516D8"/>
    <w:rsid w:val="00755971"/>
    <w:rsid w:val="00755B95"/>
    <w:rsid w:val="00756B28"/>
    <w:rsid w:val="00757C57"/>
    <w:rsid w:val="00765CDA"/>
    <w:rsid w:val="00765D3C"/>
    <w:rsid w:val="007710FC"/>
    <w:rsid w:val="0077640B"/>
    <w:rsid w:val="00777761"/>
    <w:rsid w:val="00781CBF"/>
    <w:rsid w:val="00784384"/>
    <w:rsid w:val="0078604A"/>
    <w:rsid w:val="0078626B"/>
    <w:rsid w:val="007901B2"/>
    <w:rsid w:val="00791373"/>
    <w:rsid w:val="007932AA"/>
    <w:rsid w:val="0079414D"/>
    <w:rsid w:val="0079545B"/>
    <w:rsid w:val="00795923"/>
    <w:rsid w:val="007A29D1"/>
    <w:rsid w:val="007A2F66"/>
    <w:rsid w:val="007A31AE"/>
    <w:rsid w:val="007A3D3E"/>
    <w:rsid w:val="007A53A8"/>
    <w:rsid w:val="007B0664"/>
    <w:rsid w:val="007B0FEB"/>
    <w:rsid w:val="007B30AE"/>
    <w:rsid w:val="007B5E5C"/>
    <w:rsid w:val="007C02FF"/>
    <w:rsid w:val="007C6D7E"/>
    <w:rsid w:val="007D0229"/>
    <w:rsid w:val="007D02D8"/>
    <w:rsid w:val="007D0EE8"/>
    <w:rsid w:val="007D135B"/>
    <w:rsid w:val="007D152B"/>
    <w:rsid w:val="007D44C5"/>
    <w:rsid w:val="007D79CB"/>
    <w:rsid w:val="007E02FB"/>
    <w:rsid w:val="007E3457"/>
    <w:rsid w:val="007E422D"/>
    <w:rsid w:val="007E4598"/>
    <w:rsid w:val="007E56C6"/>
    <w:rsid w:val="007E78A0"/>
    <w:rsid w:val="007F14F1"/>
    <w:rsid w:val="007F32D7"/>
    <w:rsid w:val="007F5814"/>
    <w:rsid w:val="007F71A1"/>
    <w:rsid w:val="0080032C"/>
    <w:rsid w:val="0080097B"/>
    <w:rsid w:val="00801085"/>
    <w:rsid w:val="00801B88"/>
    <w:rsid w:val="0080236F"/>
    <w:rsid w:val="00802DE1"/>
    <w:rsid w:val="00804E34"/>
    <w:rsid w:val="008056CD"/>
    <w:rsid w:val="00806CBA"/>
    <w:rsid w:val="00807420"/>
    <w:rsid w:val="0081491E"/>
    <w:rsid w:val="0081610B"/>
    <w:rsid w:val="00817356"/>
    <w:rsid w:val="008179C5"/>
    <w:rsid w:val="00820259"/>
    <w:rsid w:val="00823F05"/>
    <w:rsid w:val="00826DD5"/>
    <w:rsid w:val="0083584E"/>
    <w:rsid w:val="008408B2"/>
    <w:rsid w:val="00842C3F"/>
    <w:rsid w:val="00846370"/>
    <w:rsid w:val="00846756"/>
    <w:rsid w:val="0084737D"/>
    <w:rsid w:val="00851230"/>
    <w:rsid w:val="00851F74"/>
    <w:rsid w:val="0085301F"/>
    <w:rsid w:val="00854F2A"/>
    <w:rsid w:val="00855F73"/>
    <w:rsid w:val="00860136"/>
    <w:rsid w:val="0086127E"/>
    <w:rsid w:val="008616B7"/>
    <w:rsid w:val="00862186"/>
    <w:rsid w:val="00863B0F"/>
    <w:rsid w:val="0086502A"/>
    <w:rsid w:val="00874B82"/>
    <w:rsid w:val="00877854"/>
    <w:rsid w:val="00881CBF"/>
    <w:rsid w:val="00882C43"/>
    <w:rsid w:val="00883B42"/>
    <w:rsid w:val="008866BD"/>
    <w:rsid w:val="00886F0F"/>
    <w:rsid w:val="008879C6"/>
    <w:rsid w:val="008927E5"/>
    <w:rsid w:val="008964EE"/>
    <w:rsid w:val="00897918"/>
    <w:rsid w:val="008A4802"/>
    <w:rsid w:val="008A48BC"/>
    <w:rsid w:val="008A5C10"/>
    <w:rsid w:val="008B011F"/>
    <w:rsid w:val="008B10EF"/>
    <w:rsid w:val="008B2811"/>
    <w:rsid w:val="008B3485"/>
    <w:rsid w:val="008B38D3"/>
    <w:rsid w:val="008B39D7"/>
    <w:rsid w:val="008B681C"/>
    <w:rsid w:val="008C1842"/>
    <w:rsid w:val="008C1C7D"/>
    <w:rsid w:val="008C2C50"/>
    <w:rsid w:val="008C49CF"/>
    <w:rsid w:val="008C7440"/>
    <w:rsid w:val="008C785B"/>
    <w:rsid w:val="008D28CF"/>
    <w:rsid w:val="008D2E66"/>
    <w:rsid w:val="008D6999"/>
    <w:rsid w:val="008D6D40"/>
    <w:rsid w:val="008E05A3"/>
    <w:rsid w:val="008E4A95"/>
    <w:rsid w:val="008E5A35"/>
    <w:rsid w:val="008F2C6F"/>
    <w:rsid w:val="008F56BB"/>
    <w:rsid w:val="008F617D"/>
    <w:rsid w:val="009017AF"/>
    <w:rsid w:val="00902D4E"/>
    <w:rsid w:val="009047C6"/>
    <w:rsid w:val="0090517B"/>
    <w:rsid w:val="00905DC4"/>
    <w:rsid w:val="00907BC6"/>
    <w:rsid w:val="00912D61"/>
    <w:rsid w:val="009203B6"/>
    <w:rsid w:val="00923697"/>
    <w:rsid w:val="00924562"/>
    <w:rsid w:val="009310A5"/>
    <w:rsid w:val="0093157F"/>
    <w:rsid w:val="009338C4"/>
    <w:rsid w:val="00935471"/>
    <w:rsid w:val="00936877"/>
    <w:rsid w:val="009370F1"/>
    <w:rsid w:val="009371D9"/>
    <w:rsid w:val="009404CB"/>
    <w:rsid w:val="00942784"/>
    <w:rsid w:val="00943AFE"/>
    <w:rsid w:val="00946D7B"/>
    <w:rsid w:val="009515E0"/>
    <w:rsid w:val="00952CC2"/>
    <w:rsid w:val="00953D75"/>
    <w:rsid w:val="00955CCB"/>
    <w:rsid w:val="009575CE"/>
    <w:rsid w:val="00957F43"/>
    <w:rsid w:val="0096552A"/>
    <w:rsid w:val="00966849"/>
    <w:rsid w:val="00970DDD"/>
    <w:rsid w:val="00970E2D"/>
    <w:rsid w:val="00971B81"/>
    <w:rsid w:val="00971FAD"/>
    <w:rsid w:val="00972163"/>
    <w:rsid w:val="00972553"/>
    <w:rsid w:val="00973F33"/>
    <w:rsid w:val="00974040"/>
    <w:rsid w:val="00974296"/>
    <w:rsid w:val="009747AF"/>
    <w:rsid w:val="0097529C"/>
    <w:rsid w:val="009758CA"/>
    <w:rsid w:val="009767F0"/>
    <w:rsid w:val="0098275A"/>
    <w:rsid w:val="009852AE"/>
    <w:rsid w:val="009857E2"/>
    <w:rsid w:val="0098651D"/>
    <w:rsid w:val="0098744D"/>
    <w:rsid w:val="00987DE6"/>
    <w:rsid w:val="00995D27"/>
    <w:rsid w:val="009965FC"/>
    <w:rsid w:val="00996780"/>
    <w:rsid w:val="009967BB"/>
    <w:rsid w:val="009A1027"/>
    <w:rsid w:val="009A142E"/>
    <w:rsid w:val="009A1648"/>
    <w:rsid w:val="009A182C"/>
    <w:rsid w:val="009A36E5"/>
    <w:rsid w:val="009A41F6"/>
    <w:rsid w:val="009A7BF8"/>
    <w:rsid w:val="009B538F"/>
    <w:rsid w:val="009C3207"/>
    <w:rsid w:val="009C796E"/>
    <w:rsid w:val="009D1B13"/>
    <w:rsid w:val="009D5714"/>
    <w:rsid w:val="009E5DEA"/>
    <w:rsid w:val="009E6084"/>
    <w:rsid w:val="009E74DC"/>
    <w:rsid w:val="009F03F9"/>
    <w:rsid w:val="009F047B"/>
    <w:rsid w:val="009F0487"/>
    <w:rsid w:val="009F2222"/>
    <w:rsid w:val="009F276B"/>
    <w:rsid w:val="009F56C2"/>
    <w:rsid w:val="009F59E3"/>
    <w:rsid w:val="009F6636"/>
    <w:rsid w:val="00A032EA"/>
    <w:rsid w:val="00A05FF4"/>
    <w:rsid w:val="00A0614D"/>
    <w:rsid w:val="00A0682C"/>
    <w:rsid w:val="00A07909"/>
    <w:rsid w:val="00A10F13"/>
    <w:rsid w:val="00A11B89"/>
    <w:rsid w:val="00A12F9A"/>
    <w:rsid w:val="00A13F9A"/>
    <w:rsid w:val="00A14858"/>
    <w:rsid w:val="00A20382"/>
    <w:rsid w:val="00A20A8B"/>
    <w:rsid w:val="00A26787"/>
    <w:rsid w:val="00A2679F"/>
    <w:rsid w:val="00A26A7D"/>
    <w:rsid w:val="00A31912"/>
    <w:rsid w:val="00A35475"/>
    <w:rsid w:val="00A40560"/>
    <w:rsid w:val="00A44377"/>
    <w:rsid w:val="00A46C74"/>
    <w:rsid w:val="00A46D56"/>
    <w:rsid w:val="00A54F53"/>
    <w:rsid w:val="00A558E8"/>
    <w:rsid w:val="00A57ED8"/>
    <w:rsid w:val="00A6209E"/>
    <w:rsid w:val="00A63376"/>
    <w:rsid w:val="00A668E0"/>
    <w:rsid w:val="00A67B57"/>
    <w:rsid w:val="00A70299"/>
    <w:rsid w:val="00A801AE"/>
    <w:rsid w:val="00A803D3"/>
    <w:rsid w:val="00A81296"/>
    <w:rsid w:val="00A81B34"/>
    <w:rsid w:val="00A81E47"/>
    <w:rsid w:val="00A820E6"/>
    <w:rsid w:val="00A85427"/>
    <w:rsid w:val="00A905AD"/>
    <w:rsid w:val="00A914F3"/>
    <w:rsid w:val="00A91A57"/>
    <w:rsid w:val="00A938F7"/>
    <w:rsid w:val="00AA02F0"/>
    <w:rsid w:val="00AA0DCB"/>
    <w:rsid w:val="00AA1BDC"/>
    <w:rsid w:val="00AA24F7"/>
    <w:rsid w:val="00AA608B"/>
    <w:rsid w:val="00AA6DC4"/>
    <w:rsid w:val="00AB00D3"/>
    <w:rsid w:val="00AB36DA"/>
    <w:rsid w:val="00AB5CB8"/>
    <w:rsid w:val="00AB6605"/>
    <w:rsid w:val="00AB7256"/>
    <w:rsid w:val="00AB7430"/>
    <w:rsid w:val="00AC06EE"/>
    <w:rsid w:val="00AC2A4A"/>
    <w:rsid w:val="00AC7CF8"/>
    <w:rsid w:val="00AD405E"/>
    <w:rsid w:val="00AE3B2A"/>
    <w:rsid w:val="00AE4916"/>
    <w:rsid w:val="00AE512E"/>
    <w:rsid w:val="00AE5CFD"/>
    <w:rsid w:val="00AE5D93"/>
    <w:rsid w:val="00AE6C1D"/>
    <w:rsid w:val="00AE751D"/>
    <w:rsid w:val="00AE7A00"/>
    <w:rsid w:val="00AF0711"/>
    <w:rsid w:val="00AF16A3"/>
    <w:rsid w:val="00AF1C8F"/>
    <w:rsid w:val="00AF2287"/>
    <w:rsid w:val="00AF2377"/>
    <w:rsid w:val="00AF2EC9"/>
    <w:rsid w:val="00AF435F"/>
    <w:rsid w:val="00AF596B"/>
    <w:rsid w:val="00AF75A6"/>
    <w:rsid w:val="00B01571"/>
    <w:rsid w:val="00B01892"/>
    <w:rsid w:val="00B033F8"/>
    <w:rsid w:val="00B0603A"/>
    <w:rsid w:val="00B06B41"/>
    <w:rsid w:val="00B06EED"/>
    <w:rsid w:val="00B07535"/>
    <w:rsid w:val="00B100CF"/>
    <w:rsid w:val="00B11402"/>
    <w:rsid w:val="00B1230B"/>
    <w:rsid w:val="00B128A8"/>
    <w:rsid w:val="00B1323A"/>
    <w:rsid w:val="00B146E4"/>
    <w:rsid w:val="00B14E3A"/>
    <w:rsid w:val="00B22510"/>
    <w:rsid w:val="00B228F3"/>
    <w:rsid w:val="00B230AE"/>
    <w:rsid w:val="00B23DEA"/>
    <w:rsid w:val="00B241AD"/>
    <w:rsid w:val="00B31AFC"/>
    <w:rsid w:val="00B36065"/>
    <w:rsid w:val="00B3789E"/>
    <w:rsid w:val="00B41E67"/>
    <w:rsid w:val="00B43ADE"/>
    <w:rsid w:val="00B43E84"/>
    <w:rsid w:val="00B4442F"/>
    <w:rsid w:val="00B44792"/>
    <w:rsid w:val="00B4630E"/>
    <w:rsid w:val="00B47078"/>
    <w:rsid w:val="00B501E4"/>
    <w:rsid w:val="00B52466"/>
    <w:rsid w:val="00B549CF"/>
    <w:rsid w:val="00B56369"/>
    <w:rsid w:val="00B6125F"/>
    <w:rsid w:val="00B6338F"/>
    <w:rsid w:val="00B654E5"/>
    <w:rsid w:val="00B66C69"/>
    <w:rsid w:val="00B714CC"/>
    <w:rsid w:val="00B71F60"/>
    <w:rsid w:val="00B7279E"/>
    <w:rsid w:val="00B72910"/>
    <w:rsid w:val="00B72FD3"/>
    <w:rsid w:val="00B73125"/>
    <w:rsid w:val="00B82498"/>
    <w:rsid w:val="00B8289B"/>
    <w:rsid w:val="00B8426E"/>
    <w:rsid w:val="00B8510E"/>
    <w:rsid w:val="00B8562B"/>
    <w:rsid w:val="00B85EF6"/>
    <w:rsid w:val="00B869A2"/>
    <w:rsid w:val="00B87CE2"/>
    <w:rsid w:val="00B90CE7"/>
    <w:rsid w:val="00B91E8B"/>
    <w:rsid w:val="00B923AD"/>
    <w:rsid w:val="00B92C38"/>
    <w:rsid w:val="00B9492C"/>
    <w:rsid w:val="00BA2F29"/>
    <w:rsid w:val="00BA523D"/>
    <w:rsid w:val="00BA59AF"/>
    <w:rsid w:val="00BA5F50"/>
    <w:rsid w:val="00BB13F7"/>
    <w:rsid w:val="00BB3198"/>
    <w:rsid w:val="00BB3862"/>
    <w:rsid w:val="00BB45F1"/>
    <w:rsid w:val="00BB54D6"/>
    <w:rsid w:val="00BB6CC2"/>
    <w:rsid w:val="00BB7969"/>
    <w:rsid w:val="00BC75BE"/>
    <w:rsid w:val="00BC7BA5"/>
    <w:rsid w:val="00BD0B62"/>
    <w:rsid w:val="00BD0E21"/>
    <w:rsid w:val="00BD0F09"/>
    <w:rsid w:val="00BD2017"/>
    <w:rsid w:val="00BD3C96"/>
    <w:rsid w:val="00BD4387"/>
    <w:rsid w:val="00BD642D"/>
    <w:rsid w:val="00BD6E5C"/>
    <w:rsid w:val="00BE0416"/>
    <w:rsid w:val="00BE27EB"/>
    <w:rsid w:val="00BE465B"/>
    <w:rsid w:val="00BF046F"/>
    <w:rsid w:val="00BF07B0"/>
    <w:rsid w:val="00BF181C"/>
    <w:rsid w:val="00BF1A69"/>
    <w:rsid w:val="00BF233F"/>
    <w:rsid w:val="00BF3F68"/>
    <w:rsid w:val="00BF41F5"/>
    <w:rsid w:val="00BF4F1F"/>
    <w:rsid w:val="00BF5FF7"/>
    <w:rsid w:val="00BF6E8B"/>
    <w:rsid w:val="00C00079"/>
    <w:rsid w:val="00C01422"/>
    <w:rsid w:val="00C03019"/>
    <w:rsid w:val="00C03A00"/>
    <w:rsid w:val="00C13327"/>
    <w:rsid w:val="00C133EB"/>
    <w:rsid w:val="00C14662"/>
    <w:rsid w:val="00C147A4"/>
    <w:rsid w:val="00C153A2"/>
    <w:rsid w:val="00C208B6"/>
    <w:rsid w:val="00C20A4E"/>
    <w:rsid w:val="00C237B2"/>
    <w:rsid w:val="00C24E17"/>
    <w:rsid w:val="00C253B8"/>
    <w:rsid w:val="00C258C9"/>
    <w:rsid w:val="00C26213"/>
    <w:rsid w:val="00C27026"/>
    <w:rsid w:val="00C2727E"/>
    <w:rsid w:val="00C279C1"/>
    <w:rsid w:val="00C306AB"/>
    <w:rsid w:val="00C34F22"/>
    <w:rsid w:val="00C35042"/>
    <w:rsid w:val="00C35341"/>
    <w:rsid w:val="00C35C88"/>
    <w:rsid w:val="00C35DA9"/>
    <w:rsid w:val="00C371F9"/>
    <w:rsid w:val="00C40268"/>
    <w:rsid w:val="00C426E7"/>
    <w:rsid w:val="00C53736"/>
    <w:rsid w:val="00C538D1"/>
    <w:rsid w:val="00C539A2"/>
    <w:rsid w:val="00C54C42"/>
    <w:rsid w:val="00C552F8"/>
    <w:rsid w:val="00C5680A"/>
    <w:rsid w:val="00C56C58"/>
    <w:rsid w:val="00C57D1A"/>
    <w:rsid w:val="00C60982"/>
    <w:rsid w:val="00C610EA"/>
    <w:rsid w:val="00C61DC5"/>
    <w:rsid w:val="00C70B2E"/>
    <w:rsid w:val="00C70EB5"/>
    <w:rsid w:val="00C7342E"/>
    <w:rsid w:val="00C73DC7"/>
    <w:rsid w:val="00C815D5"/>
    <w:rsid w:val="00C81715"/>
    <w:rsid w:val="00C8180F"/>
    <w:rsid w:val="00C82D64"/>
    <w:rsid w:val="00C83734"/>
    <w:rsid w:val="00C857BE"/>
    <w:rsid w:val="00C86E3D"/>
    <w:rsid w:val="00CA2983"/>
    <w:rsid w:val="00CA5DC8"/>
    <w:rsid w:val="00CB7240"/>
    <w:rsid w:val="00CC0F30"/>
    <w:rsid w:val="00CC0F64"/>
    <w:rsid w:val="00CC6F1C"/>
    <w:rsid w:val="00CC74BB"/>
    <w:rsid w:val="00CD2158"/>
    <w:rsid w:val="00CD41F7"/>
    <w:rsid w:val="00CE18A7"/>
    <w:rsid w:val="00CE34A4"/>
    <w:rsid w:val="00CE6E15"/>
    <w:rsid w:val="00CE7D65"/>
    <w:rsid w:val="00CF1051"/>
    <w:rsid w:val="00CF3C7C"/>
    <w:rsid w:val="00CF4961"/>
    <w:rsid w:val="00D013BD"/>
    <w:rsid w:val="00D018BD"/>
    <w:rsid w:val="00D025BC"/>
    <w:rsid w:val="00D02C1B"/>
    <w:rsid w:val="00D03C3C"/>
    <w:rsid w:val="00D03E15"/>
    <w:rsid w:val="00D048C4"/>
    <w:rsid w:val="00D104C9"/>
    <w:rsid w:val="00D11278"/>
    <w:rsid w:val="00D12993"/>
    <w:rsid w:val="00D148E8"/>
    <w:rsid w:val="00D1528A"/>
    <w:rsid w:val="00D215B1"/>
    <w:rsid w:val="00D220EC"/>
    <w:rsid w:val="00D23721"/>
    <w:rsid w:val="00D2653A"/>
    <w:rsid w:val="00D31F9D"/>
    <w:rsid w:val="00D35E68"/>
    <w:rsid w:val="00D367DF"/>
    <w:rsid w:val="00D36C86"/>
    <w:rsid w:val="00D41178"/>
    <w:rsid w:val="00D414DE"/>
    <w:rsid w:val="00D41F96"/>
    <w:rsid w:val="00D4591A"/>
    <w:rsid w:val="00D475CC"/>
    <w:rsid w:val="00D52865"/>
    <w:rsid w:val="00D5350F"/>
    <w:rsid w:val="00D6263C"/>
    <w:rsid w:val="00D63353"/>
    <w:rsid w:val="00D642A1"/>
    <w:rsid w:val="00D64A8F"/>
    <w:rsid w:val="00D66584"/>
    <w:rsid w:val="00D72591"/>
    <w:rsid w:val="00D72A5E"/>
    <w:rsid w:val="00D73210"/>
    <w:rsid w:val="00D73448"/>
    <w:rsid w:val="00D738D7"/>
    <w:rsid w:val="00D77207"/>
    <w:rsid w:val="00D80AA7"/>
    <w:rsid w:val="00D81A1F"/>
    <w:rsid w:val="00D86F31"/>
    <w:rsid w:val="00D8716D"/>
    <w:rsid w:val="00D9100B"/>
    <w:rsid w:val="00D92631"/>
    <w:rsid w:val="00D94A17"/>
    <w:rsid w:val="00D94E5B"/>
    <w:rsid w:val="00DA5086"/>
    <w:rsid w:val="00DA6B37"/>
    <w:rsid w:val="00DA70CE"/>
    <w:rsid w:val="00DB026C"/>
    <w:rsid w:val="00DB3616"/>
    <w:rsid w:val="00DB3EAC"/>
    <w:rsid w:val="00DB62DA"/>
    <w:rsid w:val="00DC0B94"/>
    <w:rsid w:val="00DC0D0C"/>
    <w:rsid w:val="00DC4742"/>
    <w:rsid w:val="00DC6E7B"/>
    <w:rsid w:val="00DC767F"/>
    <w:rsid w:val="00DD18FC"/>
    <w:rsid w:val="00DD3637"/>
    <w:rsid w:val="00DD3CD1"/>
    <w:rsid w:val="00DD535B"/>
    <w:rsid w:val="00DD588B"/>
    <w:rsid w:val="00DD6563"/>
    <w:rsid w:val="00DD7C13"/>
    <w:rsid w:val="00DE03FD"/>
    <w:rsid w:val="00DE06C3"/>
    <w:rsid w:val="00DE23D3"/>
    <w:rsid w:val="00DE2CE1"/>
    <w:rsid w:val="00DE5818"/>
    <w:rsid w:val="00DF57D2"/>
    <w:rsid w:val="00DF57F9"/>
    <w:rsid w:val="00DF63B6"/>
    <w:rsid w:val="00E019FB"/>
    <w:rsid w:val="00E02407"/>
    <w:rsid w:val="00E05C72"/>
    <w:rsid w:val="00E1263F"/>
    <w:rsid w:val="00E1504E"/>
    <w:rsid w:val="00E15491"/>
    <w:rsid w:val="00E15929"/>
    <w:rsid w:val="00E15A50"/>
    <w:rsid w:val="00E20532"/>
    <w:rsid w:val="00E2323D"/>
    <w:rsid w:val="00E252A2"/>
    <w:rsid w:val="00E25CA4"/>
    <w:rsid w:val="00E26D7C"/>
    <w:rsid w:val="00E27424"/>
    <w:rsid w:val="00E27D4A"/>
    <w:rsid w:val="00E33C29"/>
    <w:rsid w:val="00E34221"/>
    <w:rsid w:val="00E34F02"/>
    <w:rsid w:val="00E3647F"/>
    <w:rsid w:val="00E36E42"/>
    <w:rsid w:val="00E37AE4"/>
    <w:rsid w:val="00E41BDB"/>
    <w:rsid w:val="00E41FE2"/>
    <w:rsid w:val="00E4356E"/>
    <w:rsid w:val="00E44A5E"/>
    <w:rsid w:val="00E44D87"/>
    <w:rsid w:val="00E45A33"/>
    <w:rsid w:val="00E4795D"/>
    <w:rsid w:val="00E5085B"/>
    <w:rsid w:val="00E53F04"/>
    <w:rsid w:val="00E57D37"/>
    <w:rsid w:val="00E613C9"/>
    <w:rsid w:val="00E61459"/>
    <w:rsid w:val="00E617F8"/>
    <w:rsid w:val="00E6183C"/>
    <w:rsid w:val="00E62ADC"/>
    <w:rsid w:val="00E646FF"/>
    <w:rsid w:val="00E647ED"/>
    <w:rsid w:val="00E70F5F"/>
    <w:rsid w:val="00E730CF"/>
    <w:rsid w:val="00E7627C"/>
    <w:rsid w:val="00E76CE9"/>
    <w:rsid w:val="00E812BB"/>
    <w:rsid w:val="00E81EB2"/>
    <w:rsid w:val="00E82777"/>
    <w:rsid w:val="00E843E3"/>
    <w:rsid w:val="00E9281B"/>
    <w:rsid w:val="00EA2E5E"/>
    <w:rsid w:val="00EA3135"/>
    <w:rsid w:val="00EA424F"/>
    <w:rsid w:val="00EA44A6"/>
    <w:rsid w:val="00EA5585"/>
    <w:rsid w:val="00EC0C2B"/>
    <w:rsid w:val="00EC10FD"/>
    <w:rsid w:val="00EC1325"/>
    <w:rsid w:val="00EC2FCE"/>
    <w:rsid w:val="00EC5E92"/>
    <w:rsid w:val="00EC7E68"/>
    <w:rsid w:val="00ED084D"/>
    <w:rsid w:val="00ED43F0"/>
    <w:rsid w:val="00ED5838"/>
    <w:rsid w:val="00ED73CA"/>
    <w:rsid w:val="00ED7D1C"/>
    <w:rsid w:val="00EE04BC"/>
    <w:rsid w:val="00EE3ADB"/>
    <w:rsid w:val="00EE46AC"/>
    <w:rsid w:val="00EE5E1F"/>
    <w:rsid w:val="00EF2545"/>
    <w:rsid w:val="00EF254D"/>
    <w:rsid w:val="00EF44B5"/>
    <w:rsid w:val="00EF4F69"/>
    <w:rsid w:val="00EF7058"/>
    <w:rsid w:val="00EF7450"/>
    <w:rsid w:val="00F012FD"/>
    <w:rsid w:val="00F01C68"/>
    <w:rsid w:val="00F04607"/>
    <w:rsid w:val="00F07444"/>
    <w:rsid w:val="00F0778B"/>
    <w:rsid w:val="00F10E94"/>
    <w:rsid w:val="00F1349D"/>
    <w:rsid w:val="00F13CDE"/>
    <w:rsid w:val="00F16A24"/>
    <w:rsid w:val="00F23F39"/>
    <w:rsid w:val="00F250D3"/>
    <w:rsid w:val="00F2527D"/>
    <w:rsid w:val="00F253AA"/>
    <w:rsid w:val="00F31D71"/>
    <w:rsid w:val="00F3442D"/>
    <w:rsid w:val="00F348F1"/>
    <w:rsid w:val="00F366C2"/>
    <w:rsid w:val="00F408B8"/>
    <w:rsid w:val="00F412DB"/>
    <w:rsid w:val="00F41E09"/>
    <w:rsid w:val="00F42EF4"/>
    <w:rsid w:val="00F44EDC"/>
    <w:rsid w:val="00F45391"/>
    <w:rsid w:val="00F4665B"/>
    <w:rsid w:val="00F52B6F"/>
    <w:rsid w:val="00F56D77"/>
    <w:rsid w:val="00F57897"/>
    <w:rsid w:val="00F62B6F"/>
    <w:rsid w:val="00F64F26"/>
    <w:rsid w:val="00F66305"/>
    <w:rsid w:val="00F66330"/>
    <w:rsid w:val="00F70D1B"/>
    <w:rsid w:val="00F73402"/>
    <w:rsid w:val="00F74F72"/>
    <w:rsid w:val="00F802B9"/>
    <w:rsid w:val="00F81F1A"/>
    <w:rsid w:val="00F83ABF"/>
    <w:rsid w:val="00F83F91"/>
    <w:rsid w:val="00F841E6"/>
    <w:rsid w:val="00F8439B"/>
    <w:rsid w:val="00F84DF6"/>
    <w:rsid w:val="00F84F7A"/>
    <w:rsid w:val="00F874B0"/>
    <w:rsid w:val="00F909E8"/>
    <w:rsid w:val="00F9180D"/>
    <w:rsid w:val="00F95F2E"/>
    <w:rsid w:val="00F966BA"/>
    <w:rsid w:val="00F96E2B"/>
    <w:rsid w:val="00F96F30"/>
    <w:rsid w:val="00F979A1"/>
    <w:rsid w:val="00F97C1A"/>
    <w:rsid w:val="00FA0E5E"/>
    <w:rsid w:val="00FA1CF3"/>
    <w:rsid w:val="00FA4295"/>
    <w:rsid w:val="00FA4FD7"/>
    <w:rsid w:val="00FB3931"/>
    <w:rsid w:val="00FB633D"/>
    <w:rsid w:val="00FB6975"/>
    <w:rsid w:val="00FC4307"/>
    <w:rsid w:val="00FC4B63"/>
    <w:rsid w:val="00FC4ECF"/>
    <w:rsid w:val="00FC5C0B"/>
    <w:rsid w:val="00FD0430"/>
    <w:rsid w:val="00FD1EE0"/>
    <w:rsid w:val="00FD334E"/>
    <w:rsid w:val="00FD41D6"/>
    <w:rsid w:val="00FD5FF5"/>
    <w:rsid w:val="00FD6CE4"/>
    <w:rsid w:val="00FE2007"/>
    <w:rsid w:val="00FE2E72"/>
    <w:rsid w:val="00FE3180"/>
    <w:rsid w:val="00FE7503"/>
    <w:rsid w:val="00FF06C3"/>
    <w:rsid w:val="00FF1600"/>
    <w:rsid w:val="00FF29C0"/>
    <w:rsid w:val="00FF5710"/>
    <w:rsid w:val="00FF5FF1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9"/>
    <w:qFormat/>
    <w:rsid w:val="00652DBD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7BA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52DBD"/>
    <w:rPr>
      <w:rFonts w:ascii="Calibri" w:hAnsi="Calibri" w:cs="Calibri"/>
      <w:b/>
      <w:bCs/>
      <w:sz w:val="22"/>
      <w:szCs w:val="22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C60982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C60982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60982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60982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60982"/>
    <w:rPr>
      <w:sz w:val="2"/>
      <w:szCs w:val="2"/>
    </w:rPr>
  </w:style>
  <w:style w:type="paragraph" w:customStyle="1" w:styleId="Preformat">
    <w:name w:val="Preformat"/>
    <w:uiPriority w:val="99"/>
    <w:rsid w:val="00B01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4C7E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C7E0B"/>
    <w:rPr>
      <w:sz w:val="24"/>
      <w:szCs w:val="24"/>
    </w:rPr>
  </w:style>
  <w:style w:type="paragraph" w:customStyle="1" w:styleId="25">
    <w:name w:val="Знак2 Знак Знак Знак Знак Знак Знак Знак Знак"/>
    <w:basedOn w:val="a"/>
    <w:uiPriority w:val="99"/>
    <w:rsid w:val="004C7E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61D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1">
    <w:name w:val="Hyperlink"/>
    <w:basedOn w:val="a0"/>
    <w:rsid w:val="00BD642D"/>
    <w:rPr>
      <w:color w:val="0000FF"/>
      <w:u w:val="single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43230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Body Text Indent"/>
    <w:basedOn w:val="a"/>
    <w:link w:val="af5"/>
    <w:uiPriority w:val="99"/>
    <w:rsid w:val="00BC75B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locked/>
    <w:rsid w:val="00BC75BE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C75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C75BE"/>
    <w:rPr>
      <w:sz w:val="16"/>
      <w:szCs w:val="16"/>
    </w:rPr>
  </w:style>
  <w:style w:type="paragraph" w:customStyle="1" w:styleId="Style4">
    <w:name w:val="Style4"/>
    <w:basedOn w:val="a"/>
    <w:rsid w:val="00F250D3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20">
    <w:name w:val="Font Style20"/>
    <w:uiPriority w:val="99"/>
    <w:rsid w:val="00D215B1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D215B1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1">
    <w:name w:val="Style1"/>
    <w:basedOn w:val="a"/>
    <w:uiPriority w:val="99"/>
    <w:rsid w:val="00421E95"/>
    <w:pPr>
      <w:widowControl w:val="0"/>
      <w:autoSpaceDE w:val="0"/>
      <w:autoSpaceDN w:val="0"/>
      <w:adjustRightInd w:val="0"/>
      <w:spacing w:line="295" w:lineRule="exact"/>
      <w:ind w:hanging="317"/>
    </w:pPr>
  </w:style>
  <w:style w:type="character" w:customStyle="1" w:styleId="FontStyle11">
    <w:name w:val="Font Style11"/>
    <w:uiPriority w:val="99"/>
    <w:rsid w:val="00421E9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21E95"/>
    <w:pPr>
      <w:widowControl w:val="0"/>
      <w:autoSpaceDE w:val="0"/>
      <w:autoSpaceDN w:val="0"/>
      <w:adjustRightInd w:val="0"/>
      <w:spacing w:line="288" w:lineRule="exact"/>
      <w:ind w:hanging="338"/>
    </w:pPr>
  </w:style>
  <w:style w:type="character" w:styleId="af6">
    <w:name w:val="FollowedHyperlink"/>
    <w:basedOn w:val="a0"/>
    <w:uiPriority w:val="99"/>
    <w:rsid w:val="007A3D3E"/>
    <w:rPr>
      <w:color w:val="800080"/>
      <w:u w:val="single"/>
    </w:rPr>
  </w:style>
  <w:style w:type="paragraph" w:styleId="af7">
    <w:name w:val="List"/>
    <w:basedOn w:val="a"/>
    <w:uiPriority w:val="99"/>
    <w:rsid w:val="000D42A0"/>
    <w:pPr>
      <w:ind w:left="283" w:hanging="283"/>
    </w:pPr>
  </w:style>
  <w:style w:type="paragraph" w:customStyle="1" w:styleId="Style2">
    <w:name w:val="Style 2"/>
    <w:basedOn w:val="a"/>
    <w:uiPriority w:val="99"/>
    <w:rsid w:val="00125BE9"/>
    <w:pPr>
      <w:widowControl w:val="0"/>
      <w:autoSpaceDE w:val="0"/>
      <w:autoSpaceDN w:val="0"/>
      <w:adjustRightInd w:val="0"/>
    </w:pPr>
  </w:style>
  <w:style w:type="paragraph" w:customStyle="1" w:styleId="Style40">
    <w:name w:val="Style 4"/>
    <w:basedOn w:val="a"/>
    <w:uiPriority w:val="99"/>
    <w:rsid w:val="00125BE9"/>
    <w:pPr>
      <w:widowControl w:val="0"/>
      <w:autoSpaceDE w:val="0"/>
      <w:autoSpaceDN w:val="0"/>
      <w:ind w:right="504" w:firstLine="288"/>
    </w:pPr>
  </w:style>
  <w:style w:type="paragraph" w:customStyle="1" w:styleId="ConsPlusNormal">
    <w:name w:val="ConsPlusNormal"/>
    <w:uiPriority w:val="99"/>
    <w:rsid w:val="002D57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Plain Text"/>
    <w:basedOn w:val="a"/>
    <w:link w:val="af9"/>
    <w:unhideWhenUsed/>
    <w:rsid w:val="003F6BA4"/>
    <w:rPr>
      <w:rFonts w:ascii="Consolas" w:eastAsia="Calibr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rsid w:val="003F6BA4"/>
    <w:rPr>
      <w:rFonts w:ascii="Consolas" w:eastAsia="Calibri" w:hAnsi="Consolas"/>
      <w:sz w:val="21"/>
      <w:szCs w:val="21"/>
      <w:lang w:eastAsia="en-US"/>
    </w:rPr>
  </w:style>
  <w:style w:type="paragraph" w:styleId="afa">
    <w:name w:val="No Spacing"/>
    <w:link w:val="afb"/>
    <w:uiPriority w:val="1"/>
    <w:qFormat/>
    <w:rsid w:val="00053222"/>
    <w:pPr>
      <w:suppressAutoHyphens/>
    </w:pPr>
    <w:rPr>
      <w:sz w:val="24"/>
      <w:szCs w:val="24"/>
      <w:lang w:eastAsia="ar-SA"/>
    </w:rPr>
  </w:style>
  <w:style w:type="paragraph" w:customStyle="1" w:styleId="12">
    <w:name w:val="Обычный1"/>
    <w:rsid w:val="00ED084D"/>
    <w:pPr>
      <w:autoSpaceDE w:val="0"/>
      <w:autoSpaceDN w:val="0"/>
    </w:pPr>
    <w:rPr>
      <w:sz w:val="28"/>
      <w:szCs w:val="28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qFormat/>
    <w:locked/>
    <w:rsid w:val="00FF1600"/>
    <w:rPr>
      <w:rFonts w:ascii="Calibri" w:hAnsi="Calibri" w:cs="Calibri"/>
      <w:sz w:val="22"/>
      <w:szCs w:val="22"/>
    </w:rPr>
  </w:style>
  <w:style w:type="table" w:customStyle="1" w:styleId="13">
    <w:name w:val="Сетка таблицы1"/>
    <w:basedOn w:val="a1"/>
    <w:next w:val="ac"/>
    <w:uiPriority w:val="59"/>
    <w:rsid w:val="004D1C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Без интервала Знак"/>
    <w:link w:val="afa"/>
    <w:uiPriority w:val="1"/>
    <w:locked/>
    <w:rsid w:val="00506978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nt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read?id=36734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rait.ru/bcode/54452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326AC-C6D4-4884-A604-280D02C5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21</Pages>
  <Words>4750</Words>
  <Characters>37025</Characters>
  <Application>Microsoft Office Word</Application>
  <DocSecurity>0</DocSecurity>
  <Lines>308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Пользователь</cp:lastModifiedBy>
  <cp:revision>86</cp:revision>
  <cp:lastPrinted>2023-11-10T04:28:00Z</cp:lastPrinted>
  <dcterms:created xsi:type="dcterms:W3CDTF">2018-09-19T11:30:00Z</dcterms:created>
  <dcterms:modified xsi:type="dcterms:W3CDTF">2025-03-20T04:07:00Z</dcterms:modified>
</cp:coreProperties>
</file>